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0F" w:rsidRDefault="003E6C9F" w:rsidP="00D247DD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3E6C9F">
        <w:rPr>
          <w:rFonts w:ascii="Times New Roman" w:eastAsia="標楷體" w:hAnsi="Times New Roman" w:cs="Times New Roman"/>
          <w:noProof/>
          <w:sz w:val="48"/>
          <w:szCs w:val="48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66040</wp:posOffset>
                </wp:positionV>
                <wp:extent cx="9969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F" w:rsidRPr="009B3AFE" w:rsidRDefault="00332109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1</w:t>
                            </w:r>
                            <w:r w:rsidR="00CD1339">
                              <w:rPr>
                                <w:rFonts w:ascii="標楷體" w:eastAsia="標楷體" w:hAnsi="標楷體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CD1339">
                              <w:rPr>
                                <w:rFonts w:ascii="標楷體" w:eastAsia="標楷體" w:hAnsi="標楷體"/>
                                <w:sz w:val="18"/>
                              </w:rPr>
                              <w:t>8</w:t>
                            </w:r>
                            <w:r w:rsidR="003E6C9F"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CD1339">
                              <w:rPr>
                                <w:rFonts w:ascii="標楷體" w:eastAsia="標楷體" w:hAnsi="標楷體"/>
                                <w:sz w:val="18"/>
                              </w:rPr>
                              <w:t>9</w:t>
                            </w:r>
                            <w:r w:rsidR="003E6C9F"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8pt;margin-top:5.2pt;width:78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" stroked="f">
                <v:textbox style="mso-fit-shape-to-text:t">
                  <w:txbxContent>
                    <w:p w:rsidR="003E6C9F" w:rsidRPr="009B3AFE" w:rsidRDefault="00332109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</w:rPr>
                        <w:t>1</w:t>
                      </w:r>
                      <w:r w:rsidR="00CD1339">
                        <w:rPr>
                          <w:rFonts w:ascii="標楷體" w:eastAsia="標楷體" w:hAnsi="標楷體"/>
                          <w:sz w:val="18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CD1339">
                        <w:rPr>
                          <w:rFonts w:ascii="標楷體" w:eastAsia="標楷體" w:hAnsi="標楷體"/>
                          <w:sz w:val="18"/>
                        </w:rPr>
                        <w:t>8</w:t>
                      </w:r>
                      <w:r w:rsidR="003E6C9F"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CD1339">
                        <w:rPr>
                          <w:rFonts w:ascii="標楷體" w:eastAsia="標楷體" w:hAnsi="標楷體"/>
                          <w:sz w:val="18"/>
                        </w:rPr>
                        <w:t>9</w:t>
                      </w:r>
                      <w:r w:rsidR="003E6C9F"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45B49" w:rsidRPr="00DC183F">
        <w:rPr>
          <w:rFonts w:ascii="Times New Roman" w:eastAsia="標楷體" w:hAnsi="Times New Roman" w:cs="Times New Roman"/>
          <w:sz w:val="48"/>
          <w:szCs w:val="48"/>
          <w:lang w:eastAsia="zh-TW"/>
        </w:rPr>
        <w:t>中央研究院</w:t>
      </w:r>
      <w:r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資訊服務處計算服務</w:t>
      </w:r>
    </w:p>
    <w:p w:rsidR="00D247DD" w:rsidRPr="003E6C9F" w:rsidRDefault="00B7660F" w:rsidP="00D247DD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>
        <w:rPr>
          <w:rFonts w:ascii="Times New Roman" w:eastAsia="標楷體" w:hAnsi="Times New Roman" w:cs="Times New Roman" w:hint="eastAsia"/>
          <w:sz w:val="48"/>
          <w:szCs w:val="48"/>
          <w:lang w:eastAsia="zh-TW"/>
        </w:rPr>
        <w:t>(</w:t>
      </w:r>
      <w:r>
        <w:rPr>
          <w:rFonts w:ascii="Times New Roman" w:eastAsia="標楷體" w:hAnsi="Times New Roman" w:cs="Times New Roman"/>
          <w:sz w:val="48"/>
          <w:szCs w:val="48"/>
          <w:lang w:eastAsia="zh-TW"/>
        </w:rPr>
        <w:t>AS OpenStack)</w:t>
      </w:r>
      <w:r w:rsidR="003E6C9F"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申請表</w:t>
      </w:r>
    </w:p>
    <w:p w:rsidR="00B45B49" w:rsidRPr="003E6C9F" w:rsidRDefault="003E6C9F" w:rsidP="003E6C9F">
      <w:pPr>
        <w:snapToGrid w:val="0"/>
        <w:jc w:val="center"/>
        <w:rPr>
          <w:rFonts w:ascii="Times New Roman" w:eastAsia="標楷體" w:hAnsi="Times New Roman" w:cs="Times New Roman"/>
          <w:szCs w:val="40"/>
          <w:lang w:eastAsia="zh-TW"/>
        </w:rPr>
      </w:pPr>
      <w:r w:rsidRPr="00BF527F">
        <w:rPr>
          <w:rFonts w:ascii="微軟正黑體" w:eastAsia="微軟正黑體" w:hAnsi="微軟正黑體" w:cs="Times New Roman" w:hint="eastAsia"/>
          <w:lang w:eastAsia="zh-TW"/>
        </w:rPr>
        <w:t>Academia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proofErr w:type="spellStart"/>
      <w:r w:rsidRPr="00BF527F">
        <w:rPr>
          <w:rFonts w:ascii="微軟正黑體" w:eastAsia="微軟正黑體" w:hAnsi="微軟正黑體" w:cs="Times New Roman" w:hint="eastAsia"/>
          <w:lang w:eastAsia="zh-TW"/>
        </w:rPr>
        <w:t>Sinica</w:t>
      </w:r>
      <w:proofErr w:type="spellEnd"/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ITS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Computing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Service</w:t>
      </w:r>
      <w:r w:rsidR="0053493C">
        <w:rPr>
          <w:rFonts w:ascii="微軟正黑體" w:eastAsia="微軟正黑體" w:hAnsi="微軟正黑體" w:cs="Times New Roman" w:hint="eastAsia"/>
          <w:lang w:eastAsia="zh-TW"/>
        </w:rPr>
        <w:t>s</w:t>
      </w:r>
      <w:r w:rsidR="0031415A">
        <w:rPr>
          <w:rFonts w:ascii="微軟正黑體" w:eastAsia="微軟正黑體" w:hAnsi="微軟正黑體" w:cs="Times New Roman"/>
          <w:lang w:eastAsia="zh-TW"/>
        </w:rPr>
        <w:t xml:space="preserve"> </w:t>
      </w:r>
      <w:proofErr w:type="gramStart"/>
      <w:r w:rsidR="00317FE1">
        <w:rPr>
          <w:rFonts w:ascii="微軟正黑體" w:eastAsia="微軟正黑體" w:hAnsi="微軟正黑體" w:cs="Times New Roman"/>
          <w:lang w:eastAsia="zh-TW"/>
        </w:rPr>
        <w:t>( AS</w:t>
      </w:r>
      <w:proofErr w:type="gramEnd"/>
      <w:r w:rsidR="00317FE1">
        <w:rPr>
          <w:rFonts w:ascii="微軟正黑體" w:eastAsia="微軟正黑體" w:hAnsi="微軟正黑體" w:cs="Times New Roman"/>
          <w:lang w:eastAsia="zh-TW"/>
        </w:rPr>
        <w:t xml:space="preserve"> OpenStack )</w:t>
      </w:r>
      <w:r w:rsidR="0031415A" w:rsidRPr="00BF527F">
        <w:rPr>
          <w:rFonts w:ascii="微軟正黑體" w:eastAsia="微軟正黑體" w:hAnsi="微軟正黑體" w:cs="Times New Roman" w:hint="eastAsia"/>
          <w:lang w:eastAsia="zh-TW"/>
        </w:rPr>
        <w:t>Application</w:t>
      </w:r>
      <w:r w:rsidR="0031415A"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="0031415A" w:rsidRPr="00BF527F">
        <w:rPr>
          <w:rFonts w:ascii="微軟正黑體" w:eastAsia="微軟正黑體" w:hAnsi="微軟正黑體" w:cs="Times New Roman" w:hint="eastAsia"/>
          <w:lang w:eastAsia="zh-TW"/>
        </w:rPr>
        <w:t>Form</w:t>
      </w:r>
    </w:p>
    <w:p w:rsidR="008B6BFD" w:rsidRDefault="008B6BFD" w:rsidP="008B6BFD">
      <w:pPr>
        <w:jc w:val="center"/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</w:pP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請遵守「</w:t>
      </w:r>
      <w:r w:rsidR="00991B27">
        <w:fldChar w:fldCharType="begin"/>
      </w:r>
      <w:r w:rsidR="00991B27">
        <w:instrText xml:space="preserve"> HYPERLINK "https://its.sinica.edu.tw/uploads/editor/files/dits2-15(1).pdf" </w:instrText>
      </w:r>
      <w:r w:rsidR="00991B27">
        <w:fldChar w:fldCharType="separate"/>
      </w:r>
      <w:r w:rsidRPr="0067577F">
        <w:rPr>
          <w:rFonts w:ascii="Times New Roman" w:eastAsia="標楷體" w:hAnsi="Times New Roman" w:cs="Times New Roman" w:hint="eastAsia"/>
          <w:sz w:val="20"/>
          <w:szCs w:val="20"/>
          <w:u w:val="single"/>
          <w:shd w:val="pct15" w:color="auto" w:fill="FFFFFF"/>
          <w:lang w:eastAsia="zh-HK"/>
        </w:rPr>
        <w:t>中央研究院</w:t>
      </w:r>
      <w:r w:rsidRPr="0067577F">
        <w:rPr>
          <w:rFonts w:ascii="Times New Roman" w:eastAsia="標楷體" w:hAnsi="Times New Roman" w:cs="Times New Roman"/>
          <w:sz w:val="20"/>
          <w:szCs w:val="20"/>
          <w:u w:val="single"/>
          <w:shd w:val="pct15" w:color="auto" w:fill="FFFFFF"/>
          <w:lang w:eastAsia="zh-HK"/>
        </w:rPr>
        <w:t>網路使用規範</w:t>
      </w:r>
      <w:r w:rsidR="00991B27">
        <w:rPr>
          <w:rFonts w:ascii="Times New Roman" w:eastAsia="標楷體" w:hAnsi="Times New Roman" w:cs="Times New Roman"/>
          <w:sz w:val="20"/>
          <w:szCs w:val="20"/>
          <w:u w:val="single"/>
          <w:shd w:val="pct15" w:color="auto" w:fill="FFFFFF"/>
          <w:lang w:eastAsia="zh-HK"/>
        </w:rPr>
        <w:fldChar w:fldCharType="end"/>
      </w: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」</w:t>
      </w:r>
    </w:p>
    <w:p w:rsidR="003E6C9F" w:rsidRPr="0067577F" w:rsidRDefault="00536F69" w:rsidP="008B6BFD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4A8AE" wp14:editId="52B80BC1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F69" w:rsidRPr="00332109" w:rsidRDefault="00536F69" w:rsidP="00F6094C">
                            <w:pPr>
                              <w:spacing w:line="160" w:lineRule="exact"/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332109">
                              <w:rPr>
                                <w:rFonts w:ascii="Times New Roman" w:eastAsia="標楷體" w:hAnsi="Times New Roman" w:cs="Times New Roman"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限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助研究員</w:t>
                            </w:r>
                            <w:proofErr w:type="gramEnd"/>
                            <w:r w:rsidRPr="00332109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研究</w:t>
                            </w:r>
                            <w:r w:rsidRPr="00332109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HK"/>
                              </w:rPr>
                              <w:t>助技師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以上</w:t>
                            </w:r>
                          </w:p>
                          <w:p w:rsidR="00536F69" w:rsidRPr="00332109" w:rsidRDefault="00536F69">
                            <w:pPr>
                              <w:rPr>
                                <w:sz w:val="28"/>
                              </w:rPr>
                            </w:pP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Limited to Assistant Research Fellow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/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 xml:space="preserve"> 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Ass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istant Research Specialist or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A8AE" id="文字方塊 1" o:spid="_x0000_s1027" type="#_x0000_t202" style="position:absolute;left:0;text-align:left;margin-left:95.25pt;margin-top:3.7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" filled="f" stroked="f" strokeweight=".5pt">
                <v:textbox>
                  <w:txbxContent>
                    <w:p w:rsidR="00536F69" w:rsidRPr="00332109" w:rsidRDefault="00536F69" w:rsidP="00F6094C">
                      <w:pPr>
                        <w:spacing w:line="160" w:lineRule="exact"/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</w:pPr>
                      <w:proofErr w:type="gramStart"/>
                      <w:r w:rsidRPr="00332109">
                        <w:rPr>
                          <w:rFonts w:ascii="Times New Roman" w:eastAsia="標楷體" w:hAnsi="Times New Roman" w:cs="Times New Roman"/>
                          <w:kern w:val="20"/>
                          <w:sz w:val="16"/>
                          <w:szCs w:val="20"/>
                          <w:lang w:eastAsia="zh-TW"/>
                        </w:rPr>
                        <w:t>限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助研究員</w:t>
                      </w:r>
                      <w:proofErr w:type="gramEnd"/>
                      <w:r w:rsidRPr="00332109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/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研究</w:t>
                      </w:r>
                      <w:r w:rsidRPr="00332109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HK"/>
                        </w:rPr>
                        <w:t>助技師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以上</w:t>
                      </w:r>
                    </w:p>
                    <w:p w:rsidR="00536F69" w:rsidRPr="00332109" w:rsidRDefault="00536F69">
                      <w:pPr>
                        <w:rPr>
                          <w:sz w:val="28"/>
                        </w:rPr>
                      </w:pP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Limited to Assistant Research Fellow</w:t>
                      </w:r>
                      <w:r w:rsidRPr="00332109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/</w:t>
                      </w: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 xml:space="preserve"> </w:t>
                      </w:r>
                      <w:r w:rsidRPr="00332109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Ass</w:t>
                      </w: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istant Research Specialist or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D53435" w:rsidRPr="00DC183F" w:rsidRDefault="008D53B9" w:rsidP="008D53B9">
      <w:pPr>
        <w:snapToGrid w:val="0"/>
        <w:spacing w:line="280" w:lineRule="exact"/>
        <w:rPr>
          <w:rFonts w:ascii="Times New Roman" w:eastAsia="標楷體" w:hAnsi="Times New Roman" w:cs="Times New Roman"/>
          <w:b/>
          <w:kern w:val="20"/>
          <w:sz w:val="20"/>
          <w:szCs w:val="20"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申請人</w:t>
      </w:r>
      <w:r w:rsidRPr="00BF527F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Applicant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</w:p>
    <w:tbl>
      <w:tblPr>
        <w:tblStyle w:val="ab"/>
        <w:tblW w:w="10603" w:type="dxa"/>
        <w:tblInd w:w="-5" w:type="dxa"/>
        <w:tblLook w:val="04A0" w:firstRow="1" w:lastRow="0" w:firstColumn="1" w:lastColumn="0" w:noHBand="0" w:noVBand="1"/>
      </w:tblPr>
      <w:tblGrid>
        <w:gridCol w:w="1956"/>
        <w:gridCol w:w="2722"/>
        <w:gridCol w:w="1701"/>
        <w:gridCol w:w="4224"/>
      </w:tblGrid>
      <w:tr w:rsidR="006920AA" w:rsidRPr="00DC183F" w:rsidTr="004D53A1">
        <w:trPr>
          <w:trHeight w:val="680"/>
        </w:trPr>
        <w:tc>
          <w:tcPr>
            <w:tcW w:w="1956" w:type="dxa"/>
            <w:vAlign w:val="center"/>
          </w:tcPr>
          <w:p w:rsidR="006920AA" w:rsidRDefault="008655AE" w:rsidP="00362A13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A4587D">
              <w:rPr>
                <w:rFonts w:ascii="Times New Roman" w:eastAsia="標楷體" w:hAnsi="Times New Roman" w:cs="Times New Roman" w:hint="eastAsia"/>
              </w:rPr>
              <w:t>SSO</w:t>
            </w:r>
            <w:r w:rsidR="00313205"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 w:rsidR="00A4587D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3E6C9F" w:rsidRPr="004347DF" w:rsidRDefault="003E6C9F" w:rsidP="003E6C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 w:rsidR="00AA262D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="00AA262D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6920AA" w:rsidRPr="004347DF" w:rsidRDefault="006920AA" w:rsidP="006920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920AA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3E6C9F" w:rsidRPr="003E6C9F" w:rsidRDefault="003E6C9F" w:rsidP="00BF527F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24" w:type="dxa"/>
            <w:vAlign w:val="center"/>
          </w:tcPr>
          <w:p w:rsidR="006920AA" w:rsidRPr="00DC183F" w:rsidRDefault="008D53B9" w:rsidP="006920AA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A4587D">
              <w:rPr>
                <w:rFonts w:ascii="Times New Roman" w:eastAsia="標楷體" w:hAnsi="Times New Roman" w:cs="Times New Roman"/>
                <w:noProof/>
                <w:sz w:val="22"/>
                <w:lang w:eastAsia="zh-TW" w:bidi="ar-SA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0E2436F" wp14:editId="0341A157">
                      <wp:simplePos x="0" y="0"/>
                      <wp:positionH relativeFrom="page">
                        <wp:posOffset>469265</wp:posOffset>
                      </wp:positionH>
                      <wp:positionV relativeFrom="paragraph">
                        <wp:posOffset>-373380</wp:posOffset>
                      </wp:positionV>
                      <wp:extent cx="2331720" cy="1404620"/>
                      <wp:effectExtent l="0" t="0" r="0" b="38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3B9" w:rsidRDefault="008D53B9" w:rsidP="008D53B9"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填表日期</w:t>
                                  </w:r>
                                  <w:r w:rsidRPr="00BF527F">
                                    <w:rPr>
                                      <w:rFonts w:ascii="微軟正黑體" w:eastAsia="微軟正黑體" w:hAnsi="微軟正黑體" w:cs="Times New Roman"/>
                                      <w:sz w:val="16"/>
                                      <w:lang w:eastAsia="zh-TW"/>
                                    </w:rPr>
                                    <w:t>Date</w:t>
                                  </w:r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436F" id="_x0000_s1028" type="#_x0000_t202" style="position:absolute;margin-left:36.95pt;margin-top:-29.4pt;width:183.6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" stroked="f">
                      <v:textbox style="mso-fit-shape-to-text:t">
                        <w:txbxContent>
                          <w:p w:rsidR="008D53B9" w:rsidRDefault="008D53B9" w:rsidP="008D53B9"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填表日期</w:t>
                            </w:r>
                            <w:r w:rsidRPr="00BF527F">
                              <w:rPr>
                                <w:rFonts w:ascii="微軟正黑體" w:eastAsia="微軟正黑體" w:hAnsi="微軟正黑體" w:cs="Times New Roman"/>
                                <w:sz w:val="16"/>
                                <w:lang w:eastAsia="zh-TW"/>
                              </w:rPr>
                              <w:t>Date</w:t>
                            </w:r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3E6C9F" w:rsidRPr="00BF527F" w:rsidRDefault="00BF527F" w:rsidP="00BF527F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BF527F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313205" w:rsidRPr="004347DF" w:rsidRDefault="00BF527F" w:rsidP="00362A1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F527F" w:rsidRPr="00DC183F" w:rsidTr="004D53A1">
        <w:trPr>
          <w:trHeight w:val="680"/>
        </w:trPr>
        <w:tc>
          <w:tcPr>
            <w:tcW w:w="1956" w:type="dxa"/>
            <w:vAlign w:val="center"/>
          </w:tcPr>
          <w:p w:rsidR="00BF527F" w:rsidRPr="00BF527F" w:rsidRDefault="00BF527F" w:rsidP="00362A1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Times New Roman" w:eastAsia="標楷體" w:hAnsi="Times New Roman" w:cs="Times New Roman"/>
                <w:sz w:val="28"/>
              </w:rPr>
              <w:t>填表原因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Reason for applying</w:t>
            </w:r>
          </w:p>
        </w:tc>
        <w:tc>
          <w:tcPr>
            <w:tcW w:w="8647" w:type="dxa"/>
            <w:gridSpan w:val="3"/>
            <w:vAlign w:val="center"/>
          </w:tcPr>
          <w:p w:rsidR="00BF527F" w:rsidRPr="00DC183F" w:rsidRDefault="00BF527F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5B20A2" w:rsidRPr="001644E6" w:rsidRDefault="008655AE" w:rsidP="005B20A2">
      <w:pPr>
        <w:snapToGrid w:val="0"/>
        <w:spacing w:before="120" w:line="28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計算資源</w:t>
      </w:r>
      <w:r w:rsidR="005B20A2" w:rsidRPr="001644E6"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 xml:space="preserve"> 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9"/>
      </w:tblGrid>
      <w:tr w:rsidR="005B20A2" w:rsidRPr="006721C1" w:rsidTr="004D53A1">
        <w:tc>
          <w:tcPr>
            <w:tcW w:w="10599" w:type="dxa"/>
            <w:shd w:val="clear" w:color="auto" w:fill="auto"/>
            <w:vAlign w:val="center"/>
          </w:tcPr>
          <w:p w:rsidR="005B20A2" w:rsidRPr="00D247DD" w:rsidRDefault="000C4504" w:rsidP="00D247DD">
            <w:pPr>
              <w:snapToGrid w:val="0"/>
              <w:rPr>
                <w:rFonts w:eastAsia="標楷體"/>
                <w:b/>
                <w:szCs w:val="22"/>
                <w:lang w:eastAsia="zh-TW"/>
              </w:rPr>
            </w:pPr>
            <w:r>
              <w:rPr>
                <w:rFonts w:eastAsia="標楷體"/>
                <w:b/>
                <w:szCs w:val="22"/>
                <w:lang w:eastAsia="zh-TW"/>
              </w:rPr>
              <w:t>AS</w:t>
            </w:r>
            <w:r>
              <w:rPr>
                <w:rFonts w:eastAsia="標楷體" w:hint="eastAsia"/>
                <w:b/>
                <w:szCs w:val="22"/>
                <w:lang w:eastAsia="zh-TW"/>
              </w:rPr>
              <w:t xml:space="preserve"> </w:t>
            </w:r>
            <w:r w:rsidR="00D43D3E" w:rsidRPr="00D247DD">
              <w:rPr>
                <w:rFonts w:eastAsia="標楷體" w:hint="eastAsia"/>
                <w:b/>
                <w:szCs w:val="22"/>
                <w:lang w:eastAsia="zh-TW"/>
              </w:rPr>
              <w:t>O</w:t>
            </w:r>
            <w:r w:rsidR="00D43D3E" w:rsidRPr="00D247DD">
              <w:rPr>
                <w:rFonts w:eastAsia="標楷體"/>
                <w:b/>
                <w:szCs w:val="22"/>
                <w:lang w:eastAsia="zh-TW"/>
              </w:rPr>
              <w:t>penStack</w:t>
            </w:r>
            <w:r w:rsidR="005B20A2" w:rsidRPr="00D247DD">
              <w:rPr>
                <w:rFonts w:eastAsia="標楷體"/>
                <w:b/>
                <w:szCs w:val="22"/>
                <w:lang w:eastAsia="zh-TW"/>
              </w:rPr>
              <w:t>計算</w:t>
            </w:r>
            <w:r w:rsidR="00D43D3E" w:rsidRPr="00D247DD">
              <w:rPr>
                <w:rFonts w:eastAsia="標楷體" w:hint="eastAsia"/>
                <w:b/>
                <w:szCs w:val="22"/>
                <w:lang w:eastAsia="zh-TW"/>
              </w:rPr>
              <w:t>服務</w:t>
            </w:r>
          </w:p>
          <w:p w:rsidR="005B20A2" w:rsidRDefault="008655AE" w:rsidP="007C543F">
            <w:pPr>
              <w:snapToGrid w:val="0"/>
              <w:ind w:leftChars="55" w:left="132"/>
              <w:rPr>
                <w:rFonts w:eastAsia="標楷體"/>
                <w:szCs w:val="22"/>
                <w:lang w:eastAsia="zh-HK"/>
              </w:rPr>
            </w:pPr>
            <w:r w:rsidRPr="008655AE">
              <w:rPr>
                <w:rFonts w:eastAsia="標楷體"/>
                <w:szCs w:val="22"/>
                <w:lang w:eastAsia="zh-HK"/>
              </w:rPr>
              <w:t>計算資源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預設</w:t>
            </w:r>
            <w:r w:rsidRPr="008655AE">
              <w:rPr>
                <w:rFonts w:eastAsia="標楷體"/>
                <w:szCs w:val="22"/>
                <w:lang w:eastAsia="zh-HK"/>
              </w:rPr>
              <w:t>為：</w:t>
            </w:r>
            <w:r w:rsidRPr="008655AE">
              <w:rPr>
                <w:rFonts w:eastAsia="標楷體"/>
                <w:szCs w:val="22"/>
                <w:lang w:eastAsia="zh-HK"/>
              </w:rPr>
              <w:t>vCPU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20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Core</w:t>
            </w:r>
            <w:r w:rsidRPr="008655AE">
              <w:rPr>
                <w:rFonts w:eastAsia="標楷體"/>
                <w:szCs w:val="22"/>
                <w:lang w:eastAsia="zh-HK"/>
              </w:rPr>
              <w:t>、</w:t>
            </w:r>
            <w:proofErr w:type="spellStart"/>
            <w:r w:rsidRPr="008655AE">
              <w:rPr>
                <w:rFonts w:eastAsia="標楷體"/>
                <w:szCs w:val="22"/>
                <w:lang w:eastAsia="zh-HK"/>
              </w:rPr>
              <w:t>vRAM</w:t>
            </w:r>
            <w:proofErr w:type="spellEnd"/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240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GB</w:t>
            </w:r>
            <w:r w:rsidRPr="008655AE">
              <w:rPr>
                <w:rFonts w:eastAsia="標楷體"/>
                <w:szCs w:val="22"/>
                <w:lang w:eastAsia="zh-HK"/>
              </w:rPr>
              <w:t>、儲存空間：</w:t>
            </w:r>
            <w:r w:rsidRPr="008655AE">
              <w:rPr>
                <w:rFonts w:eastAsia="標楷體"/>
                <w:szCs w:val="22"/>
                <w:lang w:eastAsia="zh-HK"/>
              </w:rPr>
              <w:t>2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TB</w:t>
            </w:r>
            <w:r w:rsidRPr="008655AE">
              <w:rPr>
                <w:rFonts w:eastAsia="標楷體"/>
                <w:szCs w:val="22"/>
                <w:lang w:eastAsia="zh-HK"/>
              </w:rPr>
              <w:t>、網路連線</w:t>
            </w:r>
            <w:r w:rsidRPr="008655AE">
              <w:rPr>
                <w:rFonts w:eastAsia="標楷體"/>
                <w:szCs w:val="22"/>
                <w:lang w:eastAsia="zh-HK"/>
              </w:rPr>
              <w:t>IP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3</w:t>
            </w:r>
            <w:r w:rsidRPr="008655AE">
              <w:rPr>
                <w:rFonts w:eastAsia="標楷體"/>
                <w:szCs w:val="22"/>
                <w:lang w:eastAsia="zh-HK"/>
              </w:rPr>
              <w:t>個。</w:t>
            </w:r>
          </w:p>
          <w:p w:rsidR="00621CBD" w:rsidRDefault="00621CBD" w:rsidP="00E72E54">
            <w:pPr>
              <w:snapToGrid w:val="0"/>
              <w:ind w:leftChars="55" w:left="132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he default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computing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resource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is：vCPU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20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Core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, </w:t>
            </w:r>
            <w:proofErr w:type="spellStart"/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vRAM</w:t>
            </w:r>
            <w:proofErr w:type="spellEnd"/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240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GB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,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Storage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Space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TB</w:t>
            </w:r>
            <w:r w:rsidR="00E72E54"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="00E72E54"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and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three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IP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addresses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>.</w:t>
            </w:r>
          </w:p>
          <w:p w:rsidR="00070845" w:rsidRPr="008655AE" w:rsidRDefault="00070845" w:rsidP="00070845">
            <w:pPr>
              <w:spacing w:beforeLines="50" w:before="120"/>
              <w:rPr>
                <w:rFonts w:ascii="標楷體" w:eastAsia="標楷體" w:hAnsi="標楷體" w:cs="Times New Roman"/>
                <w:bCs/>
                <w:szCs w:val="23"/>
                <w:lang w:eastAsia="zh-TW"/>
              </w:rPr>
            </w:pPr>
            <w:r w:rsidRPr="008655AE"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※</w:t>
            </w:r>
            <w:r w:rsidRPr="008655AE">
              <w:rPr>
                <w:rFonts w:ascii="標楷體" w:eastAsia="標楷體" w:hAnsi="標楷體" w:cs="Times New Roman" w:hint="eastAsia"/>
                <w:bCs/>
                <w:szCs w:val="23"/>
                <w:lang w:eastAsia="zh-HK"/>
              </w:rPr>
              <w:t>申請使用期間</w:t>
            </w:r>
            <w:r w:rsidRPr="008655AE">
              <w:rPr>
                <w:rFonts w:ascii="標楷體" w:eastAsia="標楷體" w:hAnsi="標楷體" w:cs="Times New Roman"/>
                <w:bCs/>
                <w:szCs w:val="23"/>
                <w:u w:val="single"/>
                <w:lang w:eastAsia="zh-HK"/>
              </w:rPr>
              <w:t xml:space="preserve">      </w:t>
            </w:r>
            <w:proofErr w:type="gramStart"/>
            <w:r w:rsidRPr="008655AE">
              <w:rPr>
                <w:rFonts w:ascii="標楷體" w:eastAsia="標楷體" w:hAnsi="標楷體" w:cs="Times New Roman" w:hint="eastAsia"/>
                <w:bCs/>
                <w:szCs w:val="23"/>
                <w:lang w:eastAsia="zh-HK"/>
              </w:rPr>
              <w:t>個</w:t>
            </w:r>
            <w:proofErr w:type="gramEnd"/>
            <w:r w:rsidRPr="008655AE">
              <w:rPr>
                <w:rFonts w:ascii="標楷體" w:eastAsia="標楷體" w:hAnsi="標楷體" w:cs="Times New Roman" w:hint="eastAsia"/>
                <w:bCs/>
                <w:szCs w:val="23"/>
                <w:lang w:eastAsia="zh-HK"/>
              </w:rPr>
              <w:t>月</w:t>
            </w:r>
            <w:r w:rsidRPr="00F00B2B">
              <w:rPr>
                <w:rFonts w:ascii="微軟正黑體" w:eastAsia="微軟正黑體" w:hAnsi="微軟正黑體" w:cs="Times New Roman" w:hint="eastAsia"/>
                <w:bCs/>
                <w:sz w:val="16"/>
                <w:szCs w:val="23"/>
                <w:lang w:eastAsia="zh-TW"/>
              </w:rPr>
              <w:t xml:space="preserve"> </w:t>
            </w:r>
            <w:r w:rsidRPr="00F00B2B"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>(</w:t>
            </w:r>
            <w:r w:rsidRPr="00CA031A"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 xml:space="preserve">How many months is the application period? The maximum application </w:t>
            </w:r>
            <w:r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 xml:space="preserve">period </w:t>
            </w:r>
            <w:r w:rsidRPr="00CA031A"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>is 12 months</w:t>
            </w:r>
            <w:r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>.</w:t>
            </w:r>
            <w:r w:rsidRPr="00CA031A">
              <w:rPr>
                <w:rFonts w:ascii="微軟正黑體" w:eastAsia="微軟正黑體" w:hAnsi="微軟正黑體" w:cs="Times New Roman"/>
                <w:bCs/>
                <w:sz w:val="16"/>
                <w:szCs w:val="23"/>
                <w:lang w:eastAsia="zh-TW"/>
              </w:rPr>
              <w:t>)</w:t>
            </w:r>
          </w:p>
          <w:p w:rsidR="00070845" w:rsidRPr="00070845" w:rsidRDefault="00DD69C7" w:rsidP="00070845">
            <w:pPr>
              <w:spacing w:beforeLines="20" w:before="48" w:afterLines="50" w:after="120"/>
              <w:rPr>
                <w:rFonts w:ascii="Times New Roman" w:eastAsia="標楷體" w:hAnsi="Times New Roman" w:cs="Times New Roman"/>
                <w:szCs w:val="23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本計算服務申請之使用期限至 112 年 8月31日</w:t>
            </w:r>
            <w:bookmarkStart w:id="0" w:name="_GoBack"/>
            <w:bookmarkEnd w:id="0"/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TW"/>
              </w:rPr>
              <w:t>。</w:t>
            </w:r>
            <w:r w:rsidR="00070845" w:rsidRPr="008655AE">
              <w:rPr>
                <w:rFonts w:ascii="Times New Roman" w:eastAsia="標楷體" w:hAnsi="Times New Roman" w:cs="Times New Roman"/>
                <w:szCs w:val="23"/>
                <w:lang w:eastAsia="zh-HK"/>
              </w:rPr>
              <w:t>若</w:t>
            </w:r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HK"/>
              </w:rPr>
              <w:t>帳號使用人</w:t>
            </w:r>
            <w:r w:rsidR="00070845" w:rsidRPr="008655AE">
              <w:rPr>
                <w:rFonts w:ascii="Times New Roman" w:eastAsia="標楷體" w:hAnsi="Times New Roman" w:cs="Times New Roman"/>
                <w:szCs w:val="23"/>
                <w:lang w:eastAsia="zh-HK"/>
              </w:rPr>
              <w:t>離職或不再使用此服務時</w:t>
            </w:r>
            <w:r w:rsidR="00070845" w:rsidRPr="008655AE">
              <w:rPr>
                <w:rFonts w:ascii="Times New Roman" w:eastAsia="標楷體" w:hAnsi="Times New Roman" w:cs="Times New Roman"/>
                <w:szCs w:val="23"/>
                <w:lang w:eastAsia="zh-TW"/>
              </w:rPr>
              <w:t>，請填寫</w:t>
            </w:r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HK"/>
              </w:rPr>
              <w:t>本院</w:t>
            </w:r>
            <w:r w:rsidR="00070845" w:rsidRPr="008655AE">
              <w:rPr>
                <w:rFonts w:ascii="標楷體" w:eastAsia="標楷體" w:hAnsi="標楷體" w:cs="Times New Roman" w:hint="eastAsia"/>
                <w:szCs w:val="23"/>
                <w:lang w:eastAsia="zh-HK"/>
              </w:rPr>
              <w:t>「</w:t>
            </w:r>
            <w:r w:rsidR="00070845" w:rsidRPr="008D53B9">
              <w:rPr>
                <w:rFonts w:ascii="標楷體" w:eastAsia="標楷體" w:hAnsi="標楷體" w:cs="Times New Roman"/>
                <w:szCs w:val="23"/>
                <w:lang w:eastAsia="zh-HK"/>
              </w:rPr>
              <w:t>中央研究院</w:t>
            </w:r>
            <w:r w:rsidR="00070845" w:rsidRPr="008655AE">
              <w:rPr>
                <w:rFonts w:ascii="標楷體" w:eastAsia="標楷體" w:hAnsi="標楷體" w:cs="Times New Roman" w:hint="eastAsia"/>
                <w:szCs w:val="23"/>
                <w:lang w:eastAsia="zh-HK"/>
              </w:rPr>
              <w:t>資訊服務處</w:t>
            </w:r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HK"/>
              </w:rPr>
              <w:t>計算服務</w:t>
            </w:r>
            <w:r w:rsidR="00070845" w:rsidRPr="008655AE">
              <w:rPr>
                <w:rFonts w:ascii="Times New Roman" w:eastAsia="標楷體" w:hAnsi="Times New Roman" w:cs="Times New Roman"/>
                <w:szCs w:val="23"/>
                <w:lang w:eastAsia="zh-TW"/>
              </w:rPr>
              <w:t>異動</w:t>
            </w:r>
            <w:r w:rsidR="00B7660F">
              <w:rPr>
                <w:rFonts w:ascii="Times New Roman" w:eastAsia="標楷體" w:hAnsi="Times New Roman" w:cs="Times New Roman" w:hint="eastAsia"/>
                <w:szCs w:val="23"/>
                <w:lang w:eastAsia="zh-TW"/>
              </w:rPr>
              <w:t>(</w:t>
            </w:r>
            <w:r w:rsidR="00B7660F">
              <w:rPr>
                <w:rFonts w:ascii="Times New Roman" w:eastAsia="標楷體" w:hAnsi="Times New Roman" w:cs="Times New Roman"/>
                <w:szCs w:val="23"/>
                <w:lang w:eastAsia="zh-TW"/>
              </w:rPr>
              <w:t>AS OpenStack)</w:t>
            </w:r>
            <w:r w:rsidR="00070845" w:rsidRPr="008655AE">
              <w:rPr>
                <w:rFonts w:ascii="Times New Roman" w:eastAsia="標楷體" w:hAnsi="Times New Roman" w:cs="Times New Roman"/>
                <w:szCs w:val="23"/>
                <w:lang w:eastAsia="zh-TW"/>
              </w:rPr>
              <w:t>申請表</w:t>
            </w:r>
            <w:r w:rsidR="00070845" w:rsidRPr="008655AE">
              <w:rPr>
                <w:rFonts w:ascii="標楷體" w:eastAsia="標楷體" w:hAnsi="標楷體" w:cs="Times New Roman" w:hint="eastAsia"/>
                <w:szCs w:val="23"/>
                <w:lang w:eastAsia="zh-HK"/>
              </w:rPr>
              <w:t>」進行</w:t>
            </w:r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HK"/>
              </w:rPr>
              <w:t>申請</w:t>
            </w:r>
            <w:r w:rsidR="00070845" w:rsidRPr="008655AE">
              <w:rPr>
                <w:rFonts w:ascii="Times New Roman" w:eastAsia="標楷體" w:hAnsi="Times New Roman" w:cs="Times New Roman" w:hint="eastAsia"/>
                <w:szCs w:val="23"/>
                <w:lang w:eastAsia="zh-TW"/>
              </w:rPr>
              <w:t>。</w:t>
            </w:r>
          </w:p>
        </w:tc>
      </w:tr>
    </w:tbl>
    <w:p w:rsidR="008B6BFD" w:rsidRPr="00A4587D" w:rsidRDefault="001C2D42" w:rsidP="005A7AC8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帳號使用人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="00CA031A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User</w:t>
      </w:r>
      <w:r w:rsidR="00CA031A"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(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請</w:t>
      </w:r>
      <w:r w:rsidR="00053B90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以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正楷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填寫以下欄位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)</w:t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</w:t>
      </w:r>
      <w:r w:rsidR="003952A2" w:rsidRPr="00D247DD">
        <w:rPr>
          <w:rFonts w:eastAsia="標楷體"/>
          <w:b/>
          <w:szCs w:val="22"/>
          <w:lang w:eastAsia="zh-TW"/>
        </w:rPr>
        <w:sym w:font="Wingdings" w:char="F0A8"/>
      </w:r>
      <w:r w:rsidR="008B6BFD"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同申請人</w:t>
      </w:r>
      <w:r w:rsidR="00496B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="00496B3A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 xml:space="preserve">Same as Applicant </w:t>
      </w:r>
      <w:r w:rsidR="008B6BFD" w:rsidRPr="00496B3A">
        <w:rPr>
          <w:rFonts w:ascii="Times New Roman" w:eastAsia="標楷體" w:hAnsi="Times New Roman" w:cs="Times New Roman"/>
          <w:bCs/>
          <w:szCs w:val="28"/>
          <w:lang w:eastAsia="zh-TW"/>
        </w:rPr>
        <w:t>(</w:t>
      </w:r>
      <w:r w:rsidR="00526899" w:rsidRPr="00496B3A">
        <w:rPr>
          <w:rFonts w:ascii="Times New Roman" w:eastAsia="標楷體" w:hAnsi="Times New Roman" w:cs="Times New Roman"/>
          <w:bCs/>
          <w:szCs w:val="28"/>
          <w:lang w:eastAsia="zh-TW"/>
        </w:rPr>
        <w:t>只</w:t>
      </w:r>
      <w:r w:rsidR="00526899"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需</w:t>
      </w:r>
      <w:r w:rsidR="00526899" w:rsidRPr="00496B3A">
        <w:rPr>
          <w:rFonts w:ascii="Times New Roman" w:eastAsia="標楷體" w:hAnsi="Times New Roman" w:cs="Times New Roman"/>
          <w:bCs/>
          <w:szCs w:val="28"/>
          <w:lang w:eastAsia="zh-TW"/>
        </w:rPr>
        <w:t>填電子郵址</w:t>
      </w:r>
      <w:r w:rsidR="00526899"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即可</w:t>
      </w:r>
      <w:r w:rsidR="008B6BFD" w:rsidRPr="00496B3A">
        <w:rPr>
          <w:rFonts w:ascii="Times New Roman" w:eastAsia="標楷體" w:hAnsi="Times New Roman" w:cs="Times New Roman"/>
          <w:bCs/>
          <w:szCs w:val="28"/>
          <w:lang w:eastAsia="zh-TW"/>
        </w:rPr>
        <w:t>)</w:t>
      </w:r>
    </w:p>
    <w:tbl>
      <w:tblPr>
        <w:tblStyle w:val="ab"/>
        <w:tblW w:w="10603" w:type="dxa"/>
        <w:tblInd w:w="-5" w:type="dxa"/>
        <w:tblLook w:val="04A0" w:firstRow="1" w:lastRow="0" w:firstColumn="1" w:lastColumn="0" w:noHBand="0" w:noVBand="1"/>
      </w:tblPr>
      <w:tblGrid>
        <w:gridCol w:w="1956"/>
        <w:gridCol w:w="2722"/>
        <w:gridCol w:w="1701"/>
        <w:gridCol w:w="4224"/>
      </w:tblGrid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A4587D">
              <w:rPr>
                <w:rFonts w:ascii="Times New Roman" w:eastAsia="標楷體" w:hAnsi="Times New Roman" w:cs="Times New Roman" w:hint="eastAsia"/>
              </w:rPr>
              <w:t>SSO</w:t>
            </w: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AA262D" w:rsidRPr="004347DF" w:rsidRDefault="00AA262D" w:rsidP="00AA2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AA262D" w:rsidRPr="003E6C9F" w:rsidRDefault="00AA262D" w:rsidP="00AA262D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AA262D" w:rsidRPr="00BF527F" w:rsidRDefault="00AA262D" w:rsidP="00AA262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</w:tbl>
    <w:p w:rsidR="00B9639B" w:rsidRPr="004D53A1" w:rsidRDefault="004D53A1" w:rsidP="004D53A1">
      <w:pPr>
        <w:rPr>
          <w:rFonts w:asciiTheme="minorHAnsi" w:eastAsia="標楷體" w:hAnsiTheme="minorHAnsi" w:cstheme="minorHAnsi"/>
          <w:sz w:val="18"/>
          <w:szCs w:val="18"/>
          <w:lang w:eastAsia="zh-TW" w:bidi="ar-SA"/>
        </w:rPr>
      </w:pP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※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若申請表提交後逾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3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個工作天未收到回函，請洽本處服務台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(02-27898855)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或利用電子服務台</w:t>
      </w:r>
      <w:hyperlink r:id="rId8" w:history="1">
        <w:r w:rsidRPr="004D53A1">
          <w:rPr>
            <w:rFonts w:asciiTheme="minorHAnsi" w:eastAsia="標楷體" w:hAnsiTheme="minorHAnsi" w:cstheme="minorHAnsi"/>
            <w:sz w:val="18"/>
            <w:szCs w:val="18"/>
            <w:lang w:eastAsia="zh-TW" w:bidi="ar-SA"/>
          </w:rPr>
          <w:t>https://8855.sinica.edu.tw</w:t>
        </w:r>
      </w:hyperlink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洽詢</w:t>
      </w: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。</w:t>
      </w:r>
    </w:p>
    <w:p w:rsidR="008B6BFD" w:rsidRPr="00DC183F" w:rsidRDefault="00D247DD" w:rsidP="00D247DD">
      <w:pPr>
        <w:widowControl/>
        <w:tabs>
          <w:tab w:val="left" w:pos="5104"/>
        </w:tabs>
        <w:spacing w:beforeLines="20" w:before="48" w:afterLines="20" w:after="48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  <w:r w:rsidR="008B6BFD" w:rsidRPr="00DC183F">
        <w:rPr>
          <w:rFonts w:ascii="Times New Roman" w:eastAsia="標楷體" w:hAnsi="Times New Roman" w:cs="Times New Roman"/>
          <w:b/>
          <w:lang w:eastAsia="zh-TW"/>
        </w:rPr>
        <w:t>資訊服務處辦理結果</w:t>
      </w:r>
      <w:r w:rsidR="008B6BFD" w:rsidRPr="00DC183F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Result </w:t>
      </w:r>
      <w:r w:rsidR="008B6BFD"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</w:p>
    <w:tbl>
      <w:tblPr>
        <w:tblW w:w="10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715"/>
        <w:gridCol w:w="1559"/>
        <w:gridCol w:w="3537"/>
      </w:tblGrid>
      <w:tr w:rsidR="00812FC7" w:rsidRPr="00DC183F" w:rsidTr="004D53A1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收件日期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Receipt Date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帳號名稱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812FC7" w:rsidRPr="00DC183F" w:rsidTr="004D53A1">
        <w:trPr>
          <w:trHeight w:val="6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承辦人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liaison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科長</w:t>
            </w:r>
          </w:p>
          <w:p w:rsidR="009B3AFE" w:rsidRPr="004347DF" w:rsidRDefault="009B3AFE" w:rsidP="009B3AF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Section Chief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812FC7" w:rsidRPr="00DC183F" w:rsidTr="004D53A1">
        <w:trPr>
          <w:trHeight w:val="6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HK"/>
              </w:rPr>
              <w:t>備註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B3AFE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Note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BA4AF4" w:rsidRPr="00DC183F" w:rsidRDefault="00BA4AF4" w:rsidP="004D53A1">
      <w:pPr>
        <w:spacing w:before="100" w:line="20" w:lineRule="exact"/>
        <w:rPr>
          <w:rFonts w:ascii="Times New Roman" w:eastAsia="標楷體" w:hAnsi="Times New Roman" w:cs="Times New Roman"/>
          <w:lang w:eastAsia="zh-TW"/>
        </w:rPr>
      </w:pPr>
    </w:p>
    <w:sectPr w:rsidR="00BA4AF4" w:rsidRPr="00DC183F" w:rsidSect="00091B79"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27" w:rsidRDefault="00991B27" w:rsidP="006C6B30">
      <w:r>
        <w:separator/>
      </w:r>
    </w:p>
  </w:endnote>
  <w:endnote w:type="continuationSeparator" w:id="0">
    <w:p w:rsidR="00991B27" w:rsidRDefault="00991B27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27" w:rsidRDefault="00991B27" w:rsidP="006C6B30">
      <w:r>
        <w:separator/>
      </w:r>
    </w:p>
  </w:footnote>
  <w:footnote w:type="continuationSeparator" w:id="0">
    <w:p w:rsidR="00991B27" w:rsidRDefault="00991B27" w:rsidP="006C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111ED"/>
    <w:rsid w:val="00031A60"/>
    <w:rsid w:val="00032BED"/>
    <w:rsid w:val="00040F20"/>
    <w:rsid w:val="00053B90"/>
    <w:rsid w:val="00070845"/>
    <w:rsid w:val="00081CF6"/>
    <w:rsid w:val="00083390"/>
    <w:rsid w:val="00091B79"/>
    <w:rsid w:val="0009344A"/>
    <w:rsid w:val="000937DB"/>
    <w:rsid w:val="000A5445"/>
    <w:rsid w:val="000B22C9"/>
    <w:rsid w:val="000C4504"/>
    <w:rsid w:val="000E031A"/>
    <w:rsid w:val="000F138C"/>
    <w:rsid w:val="00112EC2"/>
    <w:rsid w:val="00155DA2"/>
    <w:rsid w:val="00162881"/>
    <w:rsid w:val="001644E6"/>
    <w:rsid w:val="00186C95"/>
    <w:rsid w:val="00192A84"/>
    <w:rsid w:val="001A5062"/>
    <w:rsid w:val="001C2D42"/>
    <w:rsid w:val="001C643F"/>
    <w:rsid w:val="001D2CED"/>
    <w:rsid w:val="002277D4"/>
    <w:rsid w:val="00246193"/>
    <w:rsid w:val="00265947"/>
    <w:rsid w:val="002A057F"/>
    <w:rsid w:val="002C702C"/>
    <w:rsid w:val="002D3E2B"/>
    <w:rsid w:val="00305D78"/>
    <w:rsid w:val="00306BE4"/>
    <w:rsid w:val="00313205"/>
    <w:rsid w:val="003134F6"/>
    <w:rsid w:val="00313A8A"/>
    <w:rsid w:val="0031415A"/>
    <w:rsid w:val="00317FE1"/>
    <w:rsid w:val="003239C4"/>
    <w:rsid w:val="00332109"/>
    <w:rsid w:val="0036018D"/>
    <w:rsid w:val="00362A13"/>
    <w:rsid w:val="003656B0"/>
    <w:rsid w:val="00391C9B"/>
    <w:rsid w:val="003952A2"/>
    <w:rsid w:val="003B36F5"/>
    <w:rsid w:val="003B4CC6"/>
    <w:rsid w:val="003C1B32"/>
    <w:rsid w:val="003D143C"/>
    <w:rsid w:val="003E6C9F"/>
    <w:rsid w:val="00434248"/>
    <w:rsid w:val="004347DF"/>
    <w:rsid w:val="00464B4E"/>
    <w:rsid w:val="00471616"/>
    <w:rsid w:val="00496B3A"/>
    <w:rsid w:val="004A1FCE"/>
    <w:rsid w:val="004D518E"/>
    <w:rsid w:val="004D53A1"/>
    <w:rsid w:val="00521507"/>
    <w:rsid w:val="00526899"/>
    <w:rsid w:val="00527365"/>
    <w:rsid w:val="00527D8A"/>
    <w:rsid w:val="0053493C"/>
    <w:rsid w:val="00536F69"/>
    <w:rsid w:val="00574143"/>
    <w:rsid w:val="005A7AC8"/>
    <w:rsid w:val="005B20A2"/>
    <w:rsid w:val="005C42EB"/>
    <w:rsid w:val="005D72A4"/>
    <w:rsid w:val="00621CBD"/>
    <w:rsid w:val="00624CA2"/>
    <w:rsid w:val="0066377F"/>
    <w:rsid w:val="00665D02"/>
    <w:rsid w:val="00666390"/>
    <w:rsid w:val="0067577F"/>
    <w:rsid w:val="006920AA"/>
    <w:rsid w:val="00694038"/>
    <w:rsid w:val="006A1EB9"/>
    <w:rsid w:val="006A2FDA"/>
    <w:rsid w:val="006B2957"/>
    <w:rsid w:val="006C1969"/>
    <w:rsid w:val="006C6B30"/>
    <w:rsid w:val="00712B28"/>
    <w:rsid w:val="00720869"/>
    <w:rsid w:val="00732F2E"/>
    <w:rsid w:val="00741F3D"/>
    <w:rsid w:val="00750A04"/>
    <w:rsid w:val="007A3436"/>
    <w:rsid w:val="007B36B2"/>
    <w:rsid w:val="007B6AD3"/>
    <w:rsid w:val="007C543F"/>
    <w:rsid w:val="007F1273"/>
    <w:rsid w:val="00812FC7"/>
    <w:rsid w:val="00834DE2"/>
    <w:rsid w:val="00835EC7"/>
    <w:rsid w:val="00847B03"/>
    <w:rsid w:val="008655AE"/>
    <w:rsid w:val="00866D47"/>
    <w:rsid w:val="008B02F8"/>
    <w:rsid w:val="008B6BFD"/>
    <w:rsid w:val="008C08BA"/>
    <w:rsid w:val="008C3A0F"/>
    <w:rsid w:val="008D00D5"/>
    <w:rsid w:val="008D53B9"/>
    <w:rsid w:val="008D6A97"/>
    <w:rsid w:val="0090768F"/>
    <w:rsid w:val="0095239F"/>
    <w:rsid w:val="00991B27"/>
    <w:rsid w:val="009965D8"/>
    <w:rsid w:val="009A7E4E"/>
    <w:rsid w:val="009B1654"/>
    <w:rsid w:val="009B3AFE"/>
    <w:rsid w:val="009C24C6"/>
    <w:rsid w:val="009C2516"/>
    <w:rsid w:val="009C7F26"/>
    <w:rsid w:val="00A15A3C"/>
    <w:rsid w:val="00A30CF0"/>
    <w:rsid w:val="00A362CE"/>
    <w:rsid w:val="00A4587D"/>
    <w:rsid w:val="00A46D9A"/>
    <w:rsid w:val="00A64539"/>
    <w:rsid w:val="00A716CA"/>
    <w:rsid w:val="00A81855"/>
    <w:rsid w:val="00A92EEE"/>
    <w:rsid w:val="00A94882"/>
    <w:rsid w:val="00AA262D"/>
    <w:rsid w:val="00AB016E"/>
    <w:rsid w:val="00AB0892"/>
    <w:rsid w:val="00AC0DB1"/>
    <w:rsid w:val="00AC165F"/>
    <w:rsid w:val="00B07B56"/>
    <w:rsid w:val="00B20289"/>
    <w:rsid w:val="00B3006F"/>
    <w:rsid w:val="00B43EFB"/>
    <w:rsid w:val="00B45B49"/>
    <w:rsid w:val="00B51D43"/>
    <w:rsid w:val="00B52088"/>
    <w:rsid w:val="00B7660F"/>
    <w:rsid w:val="00B825DB"/>
    <w:rsid w:val="00B87283"/>
    <w:rsid w:val="00B9639B"/>
    <w:rsid w:val="00BA049B"/>
    <w:rsid w:val="00BA4AF4"/>
    <w:rsid w:val="00BA54C9"/>
    <w:rsid w:val="00BC4933"/>
    <w:rsid w:val="00BD6B42"/>
    <w:rsid w:val="00BE0604"/>
    <w:rsid w:val="00BF013D"/>
    <w:rsid w:val="00BF527F"/>
    <w:rsid w:val="00C21441"/>
    <w:rsid w:val="00C243AB"/>
    <w:rsid w:val="00C379DE"/>
    <w:rsid w:val="00C4215B"/>
    <w:rsid w:val="00C504CD"/>
    <w:rsid w:val="00C53064"/>
    <w:rsid w:val="00C86508"/>
    <w:rsid w:val="00CA031A"/>
    <w:rsid w:val="00CA08EC"/>
    <w:rsid w:val="00CD1339"/>
    <w:rsid w:val="00CE69C0"/>
    <w:rsid w:val="00D247DD"/>
    <w:rsid w:val="00D37C75"/>
    <w:rsid w:val="00D43D3E"/>
    <w:rsid w:val="00D45DEF"/>
    <w:rsid w:val="00D500E7"/>
    <w:rsid w:val="00D53435"/>
    <w:rsid w:val="00DC183F"/>
    <w:rsid w:val="00DC43B9"/>
    <w:rsid w:val="00DD69C7"/>
    <w:rsid w:val="00DE071A"/>
    <w:rsid w:val="00DF416E"/>
    <w:rsid w:val="00E007A2"/>
    <w:rsid w:val="00E05BF1"/>
    <w:rsid w:val="00E1633D"/>
    <w:rsid w:val="00E37F40"/>
    <w:rsid w:val="00E57DD3"/>
    <w:rsid w:val="00E72E54"/>
    <w:rsid w:val="00E7361C"/>
    <w:rsid w:val="00EF7A92"/>
    <w:rsid w:val="00F00B2B"/>
    <w:rsid w:val="00F24AB7"/>
    <w:rsid w:val="00F26719"/>
    <w:rsid w:val="00F27A47"/>
    <w:rsid w:val="00F44FAF"/>
    <w:rsid w:val="00F46917"/>
    <w:rsid w:val="00F520A2"/>
    <w:rsid w:val="00F5685C"/>
    <w:rsid w:val="00F6094C"/>
    <w:rsid w:val="00F87BEB"/>
    <w:rsid w:val="00FE7C6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4C587"/>
  <w15:docId w15:val="{2EC5C80F-CA9C-4895-9A5C-898983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B43EF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B43EF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E007A2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A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55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AD26-5D31-43C6-B59B-9C0E5372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1266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</dc:creator>
  <cp:lastModifiedBy>admin</cp:lastModifiedBy>
  <cp:revision>3</cp:revision>
  <cp:lastPrinted>2020-03-02T03:18:00Z</cp:lastPrinted>
  <dcterms:created xsi:type="dcterms:W3CDTF">2022-08-11T00:33:00Z</dcterms:created>
  <dcterms:modified xsi:type="dcterms:W3CDTF">2022-08-17T02:52:00Z</dcterms:modified>
</cp:coreProperties>
</file>