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47DD" w:rsidRPr="003E6C9F" w:rsidRDefault="003E6C9F" w:rsidP="00D247DD">
      <w:pPr>
        <w:spacing w:line="480" w:lineRule="exact"/>
        <w:jc w:val="center"/>
        <w:rPr>
          <w:rFonts w:ascii="Times New Roman" w:eastAsia="標楷體" w:hAnsi="Times New Roman" w:cs="Times New Roman"/>
          <w:sz w:val="48"/>
          <w:szCs w:val="48"/>
          <w:lang w:eastAsia="zh-TW"/>
        </w:rPr>
      </w:pPr>
      <w:r w:rsidRPr="003E6C9F">
        <w:rPr>
          <w:rFonts w:ascii="Times New Roman" w:eastAsia="標楷體" w:hAnsi="Times New Roman" w:cs="Times New Roman"/>
          <w:noProof/>
          <w:sz w:val="48"/>
          <w:szCs w:val="48"/>
          <w:lang w:eastAsia="zh-TW" w:bidi="ar-SA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>
                <wp:simplePos x="0" y="0"/>
                <wp:positionH relativeFrom="column">
                  <wp:posOffset>5890260</wp:posOffset>
                </wp:positionH>
                <wp:positionV relativeFrom="paragraph">
                  <wp:posOffset>66040</wp:posOffset>
                </wp:positionV>
                <wp:extent cx="996950" cy="1404620"/>
                <wp:effectExtent l="0" t="0" r="0" b="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69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6C9F" w:rsidRPr="009B3AFE" w:rsidRDefault="00332109">
                            <w:pPr>
                              <w:rPr>
                                <w:rFonts w:ascii="標楷體" w:eastAsia="標楷體" w:hAnsi="標楷體"/>
                                <w:sz w:val="18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  <w:sz w:val="18"/>
                              </w:rPr>
                              <w:t>109.</w:t>
                            </w:r>
                            <w:r w:rsidR="003B36F5">
                              <w:rPr>
                                <w:rFonts w:ascii="標楷體" w:eastAsia="標楷體" w:hAnsi="標楷體"/>
                                <w:sz w:val="18"/>
                              </w:rPr>
                              <w:t>10</w:t>
                            </w:r>
                            <w:r w:rsidR="003E6C9F" w:rsidRPr="009B3AFE">
                              <w:rPr>
                                <w:rFonts w:ascii="標楷體" w:eastAsia="標楷體" w:hAnsi="標楷體"/>
                                <w:sz w:val="18"/>
                              </w:rPr>
                              <w:t>.</w:t>
                            </w:r>
                            <w:r w:rsidR="00A81855">
                              <w:rPr>
                                <w:rFonts w:ascii="標楷體" w:eastAsia="標楷體" w:hAnsi="標楷體"/>
                                <w:sz w:val="18"/>
                              </w:rPr>
                              <w:t>29</w:t>
                            </w:r>
                            <w:r w:rsidR="003E6C9F" w:rsidRPr="009B3AFE">
                              <w:rPr>
                                <w:rFonts w:ascii="標楷體" w:eastAsia="標楷體" w:hAnsi="標楷體"/>
                                <w:sz w:val="18"/>
                              </w:rPr>
                              <w:t>修訂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3.8pt;margin-top:5.2pt;width:78.5pt;height:110.6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YJnNQIAAB8EAAAOAAAAZHJzL2Uyb0RvYy54bWysU0tu2zAQ3RfoHQjua8mC7caC5SB16qJA&#10;+gHSHoCiKIsoxWFJ2pJ7gQI5QLruAXqAHig5R4eU4xjprigXBMkZPr5587g471tFdsI6Cbqg41FK&#10;idAcKqk3Bf38af3ijBLnma6YAi0KuheOni+fP1t0JhcZNKAqYQmCaJd3pqCN9yZPEscb0TI3AiM0&#10;BmuwLfO4tZuksqxD9FYlWZrOkg5sZSxw4RyeXg5Buoz4dS24/1DXTniiCorcfJxtnMswJ8sFyzeW&#10;mUbyAw32DyxaJjU+eoS6ZJ6RrZV/QbWSW3BQ+xGHNoG6llzEGrCacfqkmuuGGRFrQXGcOcrk/h8s&#10;f7/7aImsCppRolmLLbq//X7368f97e+7nzckCwp1xuWYeG0w1fevoMdOx2qduQL+xRENq4bpjbiw&#10;FrpGsAoZjsPN5OTqgOMCSNm9gwqfYlsPEaivbRvkQ0EIomOn9sfuiN4Tjofz+Ww+xQjH0HiSTmZZ&#10;bF/C8ofbxjr/RkBLwqKgFrsf0dnuyvnAhuUPKeExB0pWa6lU3NhNuVKW7Bg6ZR1HLOBJmtKkQyrT&#10;bBqRNYT70USt9OhkJduCnqVhDN4KarzWVUzxTKphjUyUPsgTFBm08X3ZY2LQrIRqj0JZGByLPwwX&#10;DdhvlHTo1oK6r1tmBSXqrUax5+PJJNg7bibTlygNsaeR8jTCNEeognpKhuXKxy8RdTAX2JS1jHo9&#10;MjlwRRdGGQ8/Jtj8dB+zHv/18g8AAAD//wMAUEsDBBQABgAIAAAAIQCj+a+E3gAAAAsBAAAPAAAA&#10;ZHJzL2Rvd25yZXYueG1sTI89T8MwEIZ3JP6DdUhs1EkooYQ4FUJiQR1oYWC8xkccEtshdtrw77lO&#10;Zbx7H70f5Xq2vTjQGFrvFKSLBAS52uvWNQo+3l9uViBCRKex944U/FKAdXV5UWKh/dFt6bCLjWAT&#10;FwpUYGIcCilDbchiWPiBHGtffrQY+RwbqUc8srntZZYkubTYOk4wONCzobrbTZZDNqGetv7nO910&#10;8tN0Od69mVelrq/mp0cQkeZ4huFUn6tDxZ32fnI6iF7BQ3afM8pCsgRxApLVkj97BdltmoOsSvl/&#10;Q/UHAAD//wMAUEsBAi0AFAAGAAgAAAAhALaDOJL+AAAA4QEAABMAAAAAAAAAAAAAAAAAAAAAAFtD&#10;b250ZW50X1R5cGVzXS54bWxQSwECLQAUAAYACAAAACEAOP0h/9YAAACUAQAACwAAAAAAAAAAAAAA&#10;AAAvAQAAX3JlbHMvLnJlbHNQSwECLQAUAAYACAAAACEAcdWCZzUCAAAfBAAADgAAAAAAAAAAAAAA&#10;AAAuAgAAZHJzL2Uyb0RvYy54bWxQSwECLQAUAAYACAAAACEAo/mvhN4AAAALAQAADwAAAAAAAAAA&#10;AAAAAACPBAAAZHJzL2Rvd25yZXYueG1sUEsFBgAAAAAEAAQA8wAAAJoFAAAAAA==&#10;" stroked="f">
                <v:textbox style="mso-fit-shape-to-text:t">
                  <w:txbxContent>
                    <w:p w:rsidR="003E6C9F" w:rsidRPr="009B3AFE" w:rsidRDefault="00332109">
                      <w:pPr>
                        <w:rPr>
                          <w:rFonts w:ascii="標楷體" w:eastAsia="標楷體" w:hAnsi="標楷體"/>
                          <w:sz w:val="18"/>
                        </w:rPr>
                      </w:pPr>
                      <w:r>
                        <w:rPr>
                          <w:rFonts w:ascii="標楷體" w:eastAsia="標楷體" w:hAnsi="標楷體"/>
                          <w:sz w:val="18"/>
                        </w:rPr>
                        <w:t>109.</w:t>
                      </w:r>
                      <w:r w:rsidR="003B36F5">
                        <w:rPr>
                          <w:rFonts w:ascii="標楷體" w:eastAsia="標楷體" w:hAnsi="標楷體"/>
                          <w:sz w:val="18"/>
                        </w:rPr>
                        <w:t>10</w:t>
                      </w:r>
                      <w:r w:rsidR="003E6C9F" w:rsidRPr="009B3AFE">
                        <w:rPr>
                          <w:rFonts w:ascii="標楷體" w:eastAsia="標楷體" w:hAnsi="標楷體"/>
                          <w:sz w:val="18"/>
                        </w:rPr>
                        <w:t>.</w:t>
                      </w:r>
                      <w:r w:rsidR="00A81855">
                        <w:rPr>
                          <w:rFonts w:ascii="標楷體" w:eastAsia="標楷體" w:hAnsi="標楷體"/>
                          <w:sz w:val="18"/>
                        </w:rPr>
                        <w:t>29</w:t>
                      </w:r>
                      <w:bookmarkStart w:id="1" w:name="_GoBack"/>
                      <w:bookmarkEnd w:id="1"/>
                      <w:r w:rsidR="003E6C9F" w:rsidRPr="009B3AFE">
                        <w:rPr>
                          <w:rFonts w:ascii="標楷體" w:eastAsia="標楷體" w:hAnsi="標楷體"/>
                          <w:sz w:val="18"/>
                        </w:rPr>
                        <w:t>修訂</w:t>
                      </w:r>
                    </w:p>
                  </w:txbxContent>
                </v:textbox>
              </v:shape>
            </w:pict>
          </mc:Fallback>
        </mc:AlternateContent>
      </w:r>
      <w:r w:rsidR="00B45B49" w:rsidRPr="00DC183F">
        <w:rPr>
          <w:rFonts w:ascii="Times New Roman" w:eastAsia="標楷體" w:hAnsi="Times New Roman" w:cs="Times New Roman"/>
          <w:sz w:val="48"/>
          <w:szCs w:val="48"/>
          <w:lang w:eastAsia="zh-TW"/>
        </w:rPr>
        <w:t>中央研究院</w:t>
      </w:r>
      <w:r w:rsidRPr="003E6C9F">
        <w:rPr>
          <w:rFonts w:ascii="Times New Roman" w:eastAsia="標楷體" w:hAnsi="Times New Roman" w:cs="Times New Roman"/>
          <w:sz w:val="48"/>
          <w:szCs w:val="48"/>
          <w:lang w:eastAsia="zh-TW"/>
        </w:rPr>
        <w:t>資訊服務處計算服務申請表</w:t>
      </w:r>
    </w:p>
    <w:p w:rsidR="00B45B49" w:rsidRPr="003E6C9F" w:rsidRDefault="003E6C9F" w:rsidP="003E6C9F">
      <w:pPr>
        <w:snapToGrid w:val="0"/>
        <w:jc w:val="center"/>
        <w:rPr>
          <w:rFonts w:ascii="Times New Roman" w:eastAsia="標楷體" w:hAnsi="Times New Roman" w:cs="Times New Roman"/>
          <w:szCs w:val="40"/>
          <w:lang w:eastAsia="zh-TW"/>
        </w:rPr>
      </w:pPr>
      <w:r w:rsidRPr="00BF527F">
        <w:rPr>
          <w:rFonts w:ascii="微軟正黑體" w:eastAsia="微軟正黑體" w:hAnsi="微軟正黑體" w:cs="Times New Roman" w:hint="eastAsia"/>
          <w:lang w:eastAsia="zh-TW"/>
        </w:rPr>
        <w:t>Academia</w:t>
      </w:r>
      <w:r w:rsidRPr="00BF527F">
        <w:rPr>
          <w:rFonts w:ascii="微軟正黑體" w:eastAsia="微軟正黑體" w:hAnsi="微軟正黑體" w:cs="Times New Roman"/>
          <w:lang w:eastAsia="zh-TW"/>
        </w:rPr>
        <w:t xml:space="preserve"> </w:t>
      </w:r>
      <w:r w:rsidRPr="00BF527F">
        <w:rPr>
          <w:rFonts w:ascii="微軟正黑體" w:eastAsia="微軟正黑體" w:hAnsi="微軟正黑體" w:cs="Times New Roman" w:hint="eastAsia"/>
          <w:lang w:eastAsia="zh-TW"/>
        </w:rPr>
        <w:t>Sinica</w:t>
      </w:r>
      <w:r w:rsidRPr="00BF527F">
        <w:rPr>
          <w:rFonts w:ascii="微軟正黑體" w:eastAsia="微軟正黑體" w:hAnsi="微軟正黑體" w:cs="Times New Roman"/>
          <w:lang w:eastAsia="zh-TW"/>
        </w:rPr>
        <w:t xml:space="preserve"> </w:t>
      </w:r>
      <w:r w:rsidRPr="00BF527F">
        <w:rPr>
          <w:rFonts w:ascii="微軟正黑體" w:eastAsia="微軟正黑體" w:hAnsi="微軟正黑體" w:cs="Times New Roman" w:hint="eastAsia"/>
          <w:lang w:eastAsia="zh-TW"/>
        </w:rPr>
        <w:t>ITS</w:t>
      </w:r>
      <w:r w:rsidRPr="00BF527F">
        <w:rPr>
          <w:rFonts w:ascii="微軟正黑體" w:eastAsia="微軟正黑體" w:hAnsi="微軟正黑體" w:cs="Times New Roman"/>
          <w:lang w:eastAsia="zh-TW"/>
        </w:rPr>
        <w:t xml:space="preserve"> </w:t>
      </w:r>
      <w:r w:rsidRPr="00BF527F">
        <w:rPr>
          <w:rFonts w:ascii="微軟正黑體" w:eastAsia="微軟正黑體" w:hAnsi="微軟正黑體" w:cs="Times New Roman" w:hint="eastAsia"/>
          <w:lang w:eastAsia="zh-TW"/>
        </w:rPr>
        <w:t>Computing</w:t>
      </w:r>
      <w:r w:rsidRPr="00BF527F">
        <w:rPr>
          <w:rFonts w:ascii="微軟正黑體" w:eastAsia="微軟正黑體" w:hAnsi="微軟正黑體" w:cs="Times New Roman"/>
          <w:lang w:eastAsia="zh-TW"/>
        </w:rPr>
        <w:t xml:space="preserve"> </w:t>
      </w:r>
      <w:r w:rsidRPr="00BF527F">
        <w:rPr>
          <w:rFonts w:ascii="微軟正黑體" w:eastAsia="微軟正黑體" w:hAnsi="微軟正黑體" w:cs="Times New Roman" w:hint="eastAsia"/>
          <w:lang w:eastAsia="zh-TW"/>
        </w:rPr>
        <w:t>Service</w:t>
      </w:r>
      <w:r w:rsidR="0053493C">
        <w:rPr>
          <w:rFonts w:ascii="微軟正黑體" w:eastAsia="微軟正黑體" w:hAnsi="微軟正黑體" w:cs="Times New Roman" w:hint="eastAsia"/>
          <w:lang w:eastAsia="zh-TW"/>
        </w:rPr>
        <w:t>s</w:t>
      </w:r>
      <w:r w:rsidR="0031415A">
        <w:rPr>
          <w:rFonts w:ascii="微軟正黑體" w:eastAsia="微軟正黑體" w:hAnsi="微軟正黑體" w:cs="Times New Roman"/>
          <w:lang w:eastAsia="zh-TW"/>
        </w:rPr>
        <w:t xml:space="preserve"> </w:t>
      </w:r>
      <w:r w:rsidR="0031415A" w:rsidRPr="00BF527F">
        <w:rPr>
          <w:rFonts w:ascii="微軟正黑體" w:eastAsia="微軟正黑體" w:hAnsi="微軟正黑體" w:cs="Times New Roman" w:hint="eastAsia"/>
          <w:lang w:eastAsia="zh-TW"/>
        </w:rPr>
        <w:t>Application</w:t>
      </w:r>
      <w:r w:rsidR="0031415A" w:rsidRPr="00BF527F">
        <w:rPr>
          <w:rFonts w:ascii="微軟正黑體" w:eastAsia="微軟正黑體" w:hAnsi="微軟正黑體" w:cs="Times New Roman"/>
          <w:lang w:eastAsia="zh-TW"/>
        </w:rPr>
        <w:t xml:space="preserve"> </w:t>
      </w:r>
      <w:r w:rsidR="0031415A" w:rsidRPr="00BF527F">
        <w:rPr>
          <w:rFonts w:ascii="微軟正黑體" w:eastAsia="微軟正黑體" w:hAnsi="微軟正黑體" w:cs="Times New Roman" w:hint="eastAsia"/>
          <w:lang w:eastAsia="zh-TW"/>
        </w:rPr>
        <w:t>Form</w:t>
      </w:r>
    </w:p>
    <w:p w:rsidR="008B6BFD" w:rsidRDefault="008B6BFD" w:rsidP="008B6BFD">
      <w:pPr>
        <w:jc w:val="center"/>
        <w:rPr>
          <w:rFonts w:ascii="Times New Roman" w:eastAsia="標楷體" w:hAnsi="Times New Roman" w:cs="Times New Roman"/>
          <w:sz w:val="20"/>
          <w:szCs w:val="20"/>
          <w:shd w:val="pct15" w:color="auto" w:fill="FFFFFF"/>
          <w:lang w:eastAsia="zh-HK"/>
        </w:rPr>
      </w:pPr>
      <w:r w:rsidRPr="0067577F">
        <w:rPr>
          <w:rFonts w:ascii="Times New Roman" w:eastAsia="標楷體" w:hAnsi="Times New Roman" w:cs="Times New Roman"/>
          <w:sz w:val="20"/>
          <w:szCs w:val="20"/>
          <w:shd w:val="pct15" w:color="auto" w:fill="FFFFFF"/>
          <w:lang w:eastAsia="zh-HK"/>
        </w:rPr>
        <w:t>請遵守「</w:t>
      </w:r>
      <w:hyperlink r:id="rId8" w:history="1">
        <w:r w:rsidRPr="0067577F">
          <w:rPr>
            <w:rFonts w:ascii="Times New Roman" w:eastAsia="標楷體" w:hAnsi="Times New Roman" w:cs="Times New Roman" w:hint="eastAsia"/>
            <w:sz w:val="20"/>
            <w:szCs w:val="20"/>
            <w:u w:val="single"/>
            <w:shd w:val="pct15" w:color="auto" w:fill="FFFFFF"/>
            <w:lang w:eastAsia="zh-HK"/>
          </w:rPr>
          <w:t>中央研究院</w:t>
        </w:r>
        <w:r w:rsidRPr="0067577F">
          <w:rPr>
            <w:rFonts w:ascii="Times New Roman" w:eastAsia="標楷體" w:hAnsi="Times New Roman" w:cs="Times New Roman"/>
            <w:sz w:val="20"/>
            <w:szCs w:val="20"/>
            <w:u w:val="single"/>
            <w:shd w:val="pct15" w:color="auto" w:fill="FFFFFF"/>
            <w:lang w:eastAsia="zh-HK"/>
          </w:rPr>
          <w:t>網路使用規範</w:t>
        </w:r>
      </w:hyperlink>
      <w:r w:rsidRPr="0067577F">
        <w:rPr>
          <w:rFonts w:ascii="Times New Roman" w:eastAsia="標楷體" w:hAnsi="Times New Roman" w:cs="Times New Roman"/>
          <w:sz w:val="20"/>
          <w:szCs w:val="20"/>
          <w:shd w:val="pct15" w:color="auto" w:fill="FFFFFF"/>
          <w:lang w:eastAsia="zh-HK"/>
        </w:rPr>
        <w:t>」</w:t>
      </w:r>
    </w:p>
    <w:p w:rsidR="003E6C9F" w:rsidRPr="0067577F" w:rsidRDefault="00536F69" w:rsidP="008B6BFD">
      <w:pPr>
        <w:jc w:val="center"/>
        <w:rPr>
          <w:rFonts w:ascii="Times New Roman" w:eastAsia="標楷體" w:hAnsi="Times New Roman" w:cs="Times New Roman"/>
          <w:sz w:val="20"/>
          <w:szCs w:val="20"/>
          <w:lang w:eastAsia="zh-TW"/>
        </w:rPr>
      </w:pPr>
      <w:r>
        <w:rPr>
          <w:rFonts w:ascii="Times New Roman" w:eastAsia="標楷體" w:hAnsi="Times New Roman" w:cs="Times New Roman"/>
          <w:b/>
          <w:bCs/>
          <w:noProof/>
          <w:sz w:val="28"/>
          <w:szCs w:val="28"/>
          <w:lang w:eastAsia="zh-TW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B4A8AE" wp14:editId="52B80BC1">
                <wp:simplePos x="0" y="0"/>
                <wp:positionH relativeFrom="column">
                  <wp:posOffset>1209675</wp:posOffset>
                </wp:positionH>
                <wp:positionV relativeFrom="paragraph">
                  <wp:posOffset>47625</wp:posOffset>
                </wp:positionV>
                <wp:extent cx="914400" cy="914400"/>
                <wp:effectExtent l="0" t="0" r="0" b="0"/>
                <wp:wrapNone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36F69" w:rsidRPr="00332109" w:rsidRDefault="00536F69" w:rsidP="00F6094C">
                            <w:pPr>
                              <w:spacing w:line="160" w:lineRule="exact"/>
                              <w:rPr>
                                <w:rFonts w:ascii="Times New Roman" w:eastAsia="標楷體" w:hAnsi="Times New Roman" w:cs="Times New Roman"/>
                                <w:bCs/>
                                <w:kern w:val="20"/>
                                <w:sz w:val="16"/>
                                <w:szCs w:val="20"/>
                                <w:lang w:eastAsia="zh-TW"/>
                              </w:rPr>
                            </w:pPr>
                            <w:r w:rsidRPr="00332109">
                              <w:rPr>
                                <w:rFonts w:ascii="Times New Roman" w:eastAsia="標楷體" w:hAnsi="Times New Roman" w:cs="Times New Roman"/>
                                <w:kern w:val="20"/>
                                <w:sz w:val="16"/>
                                <w:szCs w:val="20"/>
                                <w:lang w:eastAsia="zh-TW"/>
                              </w:rPr>
                              <w:t>限</w:t>
                            </w:r>
                            <w:r w:rsidRPr="00332109">
                              <w:rPr>
                                <w:rFonts w:ascii="Times New Roman" w:eastAsia="標楷體" w:hAnsi="Times New Roman" w:cs="Times New Roman"/>
                                <w:bCs/>
                                <w:kern w:val="20"/>
                                <w:sz w:val="16"/>
                                <w:szCs w:val="20"/>
                                <w:lang w:eastAsia="zh-TW"/>
                              </w:rPr>
                              <w:t>助研究員</w:t>
                            </w:r>
                            <w:r w:rsidRPr="00332109">
                              <w:rPr>
                                <w:rFonts w:ascii="Times New Roman" w:eastAsia="標楷體" w:hAnsi="Times New Roman" w:cs="Times New Roman" w:hint="eastAsia"/>
                                <w:bCs/>
                                <w:kern w:val="20"/>
                                <w:sz w:val="16"/>
                                <w:szCs w:val="20"/>
                                <w:lang w:eastAsia="zh-TW"/>
                              </w:rPr>
                              <w:t>/</w:t>
                            </w:r>
                            <w:r w:rsidRPr="00332109">
                              <w:rPr>
                                <w:rFonts w:ascii="Times New Roman" w:eastAsia="標楷體" w:hAnsi="Times New Roman" w:cs="Times New Roman"/>
                                <w:bCs/>
                                <w:kern w:val="20"/>
                                <w:sz w:val="16"/>
                                <w:szCs w:val="20"/>
                                <w:lang w:eastAsia="zh-TW"/>
                              </w:rPr>
                              <w:t>研究</w:t>
                            </w:r>
                            <w:r w:rsidRPr="00332109">
                              <w:rPr>
                                <w:rFonts w:ascii="Times New Roman" w:eastAsia="標楷體" w:hAnsi="Times New Roman" w:cs="Times New Roman" w:hint="eastAsia"/>
                                <w:bCs/>
                                <w:kern w:val="20"/>
                                <w:sz w:val="16"/>
                                <w:szCs w:val="20"/>
                                <w:lang w:eastAsia="zh-HK"/>
                              </w:rPr>
                              <w:t>助技師</w:t>
                            </w:r>
                            <w:r w:rsidRPr="00332109">
                              <w:rPr>
                                <w:rFonts w:ascii="Times New Roman" w:eastAsia="標楷體" w:hAnsi="Times New Roman" w:cs="Times New Roman"/>
                                <w:bCs/>
                                <w:kern w:val="20"/>
                                <w:sz w:val="16"/>
                                <w:szCs w:val="20"/>
                                <w:lang w:eastAsia="zh-TW"/>
                              </w:rPr>
                              <w:t>以上</w:t>
                            </w:r>
                          </w:p>
                          <w:p w:rsidR="00536F69" w:rsidRPr="00332109" w:rsidRDefault="00536F69">
                            <w:pPr>
                              <w:rPr>
                                <w:sz w:val="28"/>
                              </w:rPr>
                            </w:pPr>
                            <w:r w:rsidRPr="00332109">
                              <w:rPr>
                                <w:rFonts w:ascii="微軟正黑體" w:eastAsia="微軟正黑體" w:hAnsi="微軟正黑體" w:cs="Times New Roman"/>
                                <w:bCs/>
                                <w:kern w:val="20"/>
                                <w:sz w:val="12"/>
                                <w:szCs w:val="12"/>
                                <w:lang w:eastAsia="zh-TW"/>
                              </w:rPr>
                              <w:t>Limited to Assistant Research Fellow</w:t>
                            </w:r>
                            <w:r w:rsidRPr="00332109">
                              <w:rPr>
                                <w:rFonts w:ascii="微軟正黑體" w:eastAsia="微軟正黑體" w:hAnsi="微軟正黑體" w:cs="Times New Roman" w:hint="eastAsia"/>
                                <w:bCs/>
                                <w:kern w:val="20"/>
                                <w:sz w:val="12"/>
                                <w:szCs w:val="12"/>
                                <w:lang w:eastAsia="zh-TW"/>
                              </w:rPr>
                              <w:t>/</w:t>
                            </w:r>
                            <w:r w:rsidRPr="00332109">
                              <w:rPr>
                                <w:rFonts w:ascii="微軟正黑體" w:eastAsia="微軟正黑體" w:hAnsi="微軟正黑體" w:cs="Times New Roman"/>
                                <w:bCs/>
                                <w:kern w:val="20"/>
                                <w:sz w:val="12"/>
                                <w:szCs w:val="12"/>
                                <w:lang w:eastAsia="zh-TW"/>
                              </w:rPr>
                              <w:t xml:space="preserve"> </w:t>
                            </w:r>
                            <w:r w:rsidRPr="00332109">
                              <w:rPr>
                                <w:rFonts w:ascii="微軟正黑體" w:eastAsia="微軟正黑體" w:hAnsi="微軟正黑體" w:cs="Times New Roman" w:hint="eastAsia"/>
                                <w:bCs/>
                                <w:kern w:val="20"/>
                                <w:sz w:val="12"/>
                                <w:szCs w:val="12"/>
                                <w:lang w:eastAsia="zh-TW"/>
                              </w:rPr>
                              <w:t>Ass</w:t>
                            </w:r>
                            <w:r w:rsidRPr="00332109">
                              <w:rPr>
                                <w:rFonts w:ascii="微軟正黑體" w:eastAsia="微軟正黑體" w:hAnsi="微軟正黑體" w:cs="Times New Roman"/>
                                <w:bCs/>
                                <w:kern w:val="20"/>
                                <w:sz w:val="12"/>
                                <w:szCs w:val="12"/>
                                <w:lang w:eastAsia="zh-TW"/>
                              </w:rPr>
                              <w:t>istant Research Specialist or above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B4A8AE" id="文字方塊 1" o:spid="_x0000_s1027" type="#_x0000_t202" style="position:absolute;left:0;text-align:left;margin-left:95.25pt;margin-top:3.75pt;width:1in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XYAPQIAAFkEAAAOAAAAZHJzL2Uyb0RvYy54bWysVEtu2zAQ3RfoHQjuG9muk7aC5cBN4KJA&#10;kARwiqxpirIFSByCZCy5FyjQAyTrHqAH6IGSc/SRkh0j7arohh7OjObz3qMnp21dsY2yriSd8eHR&#10;gDOlJeWlXmX8y838zXvOnBc6FxVplfGtcvx0+vrVpDGpGtGaqlxZhiLapY3J+Np7kyaJk2tVC3dE&#10;RmkEC7K18LjaVZJb0aB6XSWjweAkacjmxpJUzsF73gX5NNYvCiX9VVE45VmVcczm42njuQxnMp2I&#10;dGWFWZeyH0P8wxS1KDWa7kudCy/YnS3/KFWX0pKjwh9JqhMqilKquAO2GQ5ebLNYC6PiLgDHmT1M&#10;7v+VlZeba8vKHNxxpkUNip7uvz3+fHi6//X44zsbBoQa41IkLgxSffuR2pDd+x2cYfG2sHX4xUoM&#10;cWC93eOrWs8knB+G4/EAEYlQb6NK8vyxsc5/UlSzYGTcgr6IqthcON+l7lJCL03zsqrgF2mlWZPx&#10;k7fHg/jBPoLilUaPsEI3arB8u2z7pfs1lpRvsZ2lTiHOyHmJGS6E89fCQhIYGzL3VziKitCLeouz&#10;Ndmvf/OHfDCFKGcNJJZxjTfAWfVZg8EIABQZL+PjdyN0sIeR5WFE39VnBA2DJcwWzZDvq51ZWKpv&#10;8RZmoSdCQkt0zrjfmWe+kz3eklSzWUyCBo3wF3phZCgdgAz43rS3wpqeBA/2LmknRZG+4KLL7diY&#10;3XkqykhUQLnDtAcf+o1U928tPJDDe8x6/keY/gYAAP//AwBQSwMEFAAGAAgAAAAhAIIOGr3hAAAA&#10;CQEAAA8AAABkcnMvZG93bnJldi54bWxMj0FLAzEQhe+C/yGM4EXapNatum62qKAUsYqtSI/pJm6W&#10;biZLkm23/97xpKeZx3u8+aaYD65lexNi41HCZCyAGay8brCW8Ll+Gt0Ai0mhVq1HI+FoIszL05NC&#10;5dof8MPsV6lmVIIxVxJsSl3OeayscSqOfWeQvG8fnEokQ811UAcqdy2/FGLGnWqQLljVmUdrqt2q&#10;dxJ29uXiXTwvH75mi2N4W/d+E143Up6fDfd3wJIZ0l8YfvEJHUpi2voedWQt6VuRUVTCNQ3yp9Mr&#10;WrZkZJMMeFnw/x+UPwAAAP//AwBQSwECLQAUAAYACAAAACEAtoM4kv4AAADhAQAAEwAAAAAAAAAA&#10;AAAAAAAAAAAAW0NvbnRlbnRfVHlwZXNdLnhtbFBLAQItABQABgAIAAAAIQA4/SH/1gAAAJQBAAAL&#10;AAAAAAAAAAAAAAAAAC8BAABfcmVscy8ucmVsc1BLAQItABQABgAIAAAAIQAKaXYAPQIAAFkEAAAO&#10;AAAAAAAAAAAAAAAAAC4CAABkcnMvZTJvRG9jLnhtbFBLAQItABQABgAIAAAAIQCCDhq94QAAAAkB&#10;AAAPAAAAAAAAAAAAAAAAAJcEAABkcnMvZG93bnJldi54bWxQSwUGAAAAAAQABADzAAAApQUAAAAA&#10;" filled="f" stroked="f" strokeweight=".5pt">
                <v:textbox>
                  <w:txbxContent>
                    <w:p w:rsidR="00536F69" w:rsidRPr="00332109" w:rsidRDefault="00536F69" w:rsidP="00F6094C">
                      <w:pPr>
                        <w:spacing w:line="160" w:lineRule="exact"/>
                        <w:rPr>
                          <w:rFonts w:ascii="Times New Roman" w:eastAsia="標楷體" w:hAnsi="Times New Roman" w:cs="Times New Roman"/>
                          <w:bCs/>
                          <w:kern w:val="20"/>
                          <w:sz w:val="16"/>
                          <w:szCs w:val="20"/>
                          <w:lang w:eastAsia="zh-TW"/>
                        </w:rPr>
                      </w:pPr>
                      <w:r w:rsidRPr="00332109">
                        <w:rPr>
                          <w:rFonts w:ascii="Times New Roman" w:eastAsia="標楷體" w:hAnsi="Times New Roman" w:cs="Times New Roman"/>
                          <w:kern w:val="20"/>
                          <w:sz w:val="16"/>
                          <w:szCs w:val="20"/>
                          <w:lang w:eastAsia="zh-TW"/>
                        </w:rPr>
                        <w:t>限</w:t>
                      </w:r>
                      <w:r w:rsidRPr="00332109">
                        <w:rPr>
                          <w:rFonts w:ascii="Times New Roman" w:eastAsia="標楷體" w:hAnsi="Times New Roman" w:cs="Times New Roman"/>
                          <w:bCs/>
                          <w:kern w:val="20"/>
                          <w:sz w:val="16"/>
                          <w:szCs w:val="20"/>
                          <w:lang w:eastAsia="zh-TW"/>
                        </w:rPr>
                        <w:t>助研究員</w:t>
                      </w:r>
                      <w:r w:rsidRPr="00332109">
                        <w:rPr>
                          <w:rFonts w:ascii="Times New Roman" w:eastAsia="標楷體" w:hAnsi="Times New Roman" w:cs="Times New Roman" w:hint="eastAsia"/>
                          <w:bCs/>
                          <w:kern w:val="20"/>
                          <w:sz w:val="16"/>
                          <w:szCs w:val="20"/>
                          <w:lang w:eastAsia="zh-TW"/>
                        </w:rPr>
                        <w:t>/</w:t>
                      </w:r>
                      <w:r w:rsidRPr="00332109">
                        <w:rPr>
                          <w:rFonts w:ascii="Times New Roman" w:eastAsia="標楷體" w:hAnsi="Times New Roman" w:cs="Times New Roman"/>
                          <w:bCs/>
                          <w:kern w:val="20"/>
                          <w:sz w:val="16"/>
                          <w:szCs w:val="20"/>
                          <w:lang w:eastAsia="zh-TW"/>
                        </w:rPr>
                        <w:t>研究</w:t>
                      </w:r>
                      <w:r w:rsidRPr="00332109">
                        <w:rPr>
                          <w:rFonts w:ascii="Times New Roman" w:eastAsia="標楷體" w:hAnsi="Times New Roman" w:cs="Times New Roman" w:hint="eastAsia"/>
                          <w:bCs/>
                          <w:kern w:val="20"/>
                          <w:sz w:val="16"/>
                          <w:szCs w:val="20"/>
                          <w:lang w:eastAsia="zh-HK"/>
                        </w:rPr>
                        <w:t>助技師</w:t>
                      </w:r>
                      <w:r w:rsidRPr="00332109">
                        <w:rPr>
                          <w:rFonts w:ascii="Times New Roman" w:eastAsia="標楷體" w:hAnsi="Times New Roman" w:cs="Times New Roman"/>
                          <w:bCs/>
                          <w:kern w:val="20"/>
                          <w:sz w:val="16"/>
                          <w:szCs w:val="20"/>
                          <w:lang w:eastAsia="zh-TW"/>
                        </w:rPr>
                        <w:t>以上</w:t>
                      </w:r>
                    </w:p>
                    <w:p w:rsidR="00536F69" w:rsidRPr="00332109" w:rsidRDefault="00536F69">
                      <w:pPr>
                        <w:rPr>
                          <w:sz w:val="28"/>
                        </w:rPr>
                      </w:pPr>
                      <w:r w:rsidRPr="00332109">
                        <w:rPr>
                          <w:rFonts w:ascii="微軟正黑體" w:eastAsia="微軟正黑體" w:hAnsi="微軟正黑體" w:cs="Times New Roman"/>
                          <w:bCs/>
                          <w:kern w:val="20"/>
                          <w:sz w:val="12"/>
                          <w:szCs w:val="12"/>
                          <w:lang w:eastAsia="zh-TW"/>
                        </w:rPr>
                        <w:t>Limited to Assistant Research Fellow</w:t>
                      </w:r>
                      <w:r w:rsidRPr="00332109">
                        <w:rPr>
                          <w:rFonts w:ascii="微軟正黑體" w:eastAsia="微軟正黑體" w:hAnsi="微軟正黑體" w:cs="Times New Roman" w:hint="eastAsia"/>
                          <w:bCs/>
                          <w:kern w:val="20"/>
                          <w:sz w:val="12"/>
                          <w:szCs w:val="12"/>
                          <w:lang w:eastAsia="zh-TW"/>
                        </w:rPr>
                        <w:t>/</w:t>
                      </w:r>
                      <w:r w:rsidRPr="00332109">
                        <w:rPr>
                          <w:rFonts w:ascii="微軟正黑體" w:eastAsia="微軟正黑體" w:hAnsi="微軟正黑體" w:cs="Times New Roman"/>
                          <w:bCs/>
                          <w:kern w:val="20"/>
                          <w:sz w:val="12"/>
                          <w:szCs w:val="12"/>
                          <w:lang w:eastAsia="zh-TW"/>
                        </w:rPr>
                        <w:t xml:space="preserve"> </w:t>
                      </w:r>
                      <w:r w:rsidRPr="00332109">
                        <w:rPr>
                          <w:rFonts w:ascii="微軟正黑體" w:eastAsia="微軟正黑體" w:hAnsi="微軟正黑體" w:cs="Times New Roman" w:hint="eastAsia"/>
                          <w:bCs/>
                          <w:kern w:val="20"/>
                          <w:sz w:val="12"/>
                          <w:szCs w:val="12"/>
                          <w:lang w:eastAsia="zh-TW"/>
                        </w:rPr>
                        <w:t>Ass</w:t>
                      </w:r>
                      <w:r w:rsidRPr="00332109">
                        <w:rPr>
                          <w:rFonts w:ascii="微軟正黑體" w:eastAsia="微軟正黑體" w:hAnsi="微軟正黑體" w:cs="Times New Roman"/>
                          <w:bCs/>
                          <w:kern w:val="20"/>
                          <w:sz w:val="12"/>
                          <w:szCs w:val="12"/>
                          <w:lang w:eastAsia="zh-TW"/>
                        </w:rPr>
                        <w:t>istant Research Specialist or above</w:t>
                      </w:r>
                    </w:p>
                  </w:txbxContent>
                </v:textbox>
              </v:shape>
            </w:pict>
          </mc:Fallback>
        </mc:AlternateContent>
      </w:r>
    </w:p>
    <w:p w:rsidR="00D53435" w:rsidRPr="00DC183F" w:rsidRDefault="008D53B9" w:rsidP="008D53B9">
      <w:pPr>
        <w:snapToGrid w:val="0"/>
        <w:spacing w:line="280" w:lineRule="exact"/>
        <w:rPr>
          <w:rFonts w:ascii="Times New Roman" w:eastAsia="標楷體" w:hAnsi="Times New Roman" w:cs="Times New Roman"/>
          <w:b/>
          <w:kern w:val="20"/>
          <w:sz w:val="20"/>
          <w:szCs w:val="20"/>
          <w:lang w:eastAsia="zh-TW"/>
        </w:rPr>
      </w:pPr>
      <w:r w:rsidRPr="00DC183F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申請人</w:t>
      </w:r>
      <w:r w:rsidRPr="00BF527F">
        <w:rPr>
          <w:rFonts w:ascii="微軟正黑體" w:eastAsia="微軟正黑體" w:hAnsi="微軟正黑體" w:cs="Times New Roman" w:hint="eastAsia"/>
          <w:b/>
          <w:bCs/>
          <w:sz w:val="20"/>
          <w:szCs w:val="28"/>
          <w:lang w:eastAsia="zh-TW"/>
        </w:rPr>
        <w:t>Applicant</w:t>
      </w:r>
      <w:r w:rsidRPr="00BF527F">
        <w:rPr>
          <w:rFonts w:ascii="Times New Roman" w:eastAsia="標楷體" w:hAnsi="Times New Roman" w:cs="Times New Roman"/>
          <w:b/>
          <w:bCs/>
          <w:sz w:val="22"/>
          <w:szCs w:val="28"/>
          <w:lang w:eastAsia="zh-TW"/>
        </w:rPr>
        <w:t xml:space="preserve"> </w:t>
      </w:r>
    </w:p>
    <w:tbl>
      <w:tblPr>
        <w:tblStyle w:val="ab"/>
        <w:tblW w:w="10603" w:type="dxa"/>
        <w:tblInd w:w="-5" w:type="dxa"/>
        <w:tblLook w:val="04A0" w:firstRow="1" w:lastRow="0" w:firstColumn="1" w:lastColumn="0" w:noHBand="0" w:noVBand="1"/>
      </w:tblPr>
      <w:tblGrid>
        <w:gridCol w:w="1956"/>
        <w:gridCol w:w="2722"/>
        <w:gridCol w:w="1701"/>
        <w:gridCol w:w="4224"/>
      </w:tblGrid>
      <w:tr w:rsidR="006920AA" w:rsidRPr="00DC183F" w:rsidTr="004D53A1">
        <w:trPr>
          <w:trHeight w:val="680"/>
        </w:trPr>
        <w:tc>
          <w:tcPr>
            <w:tcW w:w="1956" w:type="dxa"/>
            <w:vAlign w:val="center"/>
          </w:tcPr>
          <w:p w:rsidR="006920AA" w:rsidRDefault="008655AE" w:rsidP="00362A13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A4587D">
              <w:rPr>
                <w:rFonts w:ascii="Times New Roman" w:eastAsia="標楷體" w:hAnsi="Times New Roman" w:cs="Times New Roman" w:hint="eastAsia"/>
              </w:rPr>
              <w:t>SSO</w:t>
            </w:r>
            <w:r w:rsidR="00313205" w:rsidRPr="004347DF">
              <w:rPr>
                <w:rFonts w:ascii="Times New Roman" w:eastAsia="標楷體" w:hAnsi="Times New Roman" w:cs="Times New Roman" w:hint="eastAsia"/>
                <w:sz w:val="28"/>
              </w:rPr>
              <w:t>帳號</w:t>
            </w:r>
            <w:r w:rsidR="00A4587D"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名稱</w:t>
            </w:r>
          </w:p>
          <w:p w:rsidR="003E6C9F" w:rsidRPr="004347DF" w:rsidRDefault="003E6C9F" w:rsidP="003E6C9F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SSO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Account</w:t>
            </w:r>
            <w:r w:rsidR="00AA262D">
              <w:rPr>
                <w:rFonts w:ascii="微軟正黑體" w:eastAsia="微軟正黑體" w:hAnsi="微軟正黑體" w:cs="Times New Roman"/>
                <w:sz w:val="16"/>
                <w:lang w:eastAsia="zh-TW"/>
              </w:rPr>
              <w:t xml:space="preserve"> </w:t>
            </w:r>
            <w:r w:rsidR="00AA262D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Name</w:t>
            </w:r>
          </w:p>
        </w:tc>
        <w:tc>
          <w:tcPr>
            <w:tcW w:w="2722" w:type="dxa"/>
            <w:vAlign w:val="center"/>
          </w:tcPr>
          <w:p w:rsidR="006920AA" w:rsidRPr="004347DF" w:rsidRDefault="006920AA" w:rsidP="006920AA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6920AA" w:rsidRDefault="00313205" w:rsidP="00362A13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電子郵址</w:t>
            </w:r>
          </w:p>
          <w:p w:rsidR="003E6C9F" w:rsidRPr="003E6C9F" w:rsidRDefault="003E6C9F" w:rsidP="00BF527F">
            <w:pPr>
              <w:snapToGrid w:val="0"/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Email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Address</w:t>
            </w:r>
          </w:p>
        </w:tc>
        <w:tc>
          <w:tcPr>
            <w:tcW w:w="4224" w:type="dxa"/>
            <w:vAlign w:val="center"/>
          </w:tcPr>
          <w:p w:rsidR="006920AA" w:rsidRPr="00DC183F" w:rsidRDefault="008D53B9" w:rsidP="006920AA">
            <w:pPr>
              <w:snapToGrid w:val="0"/>
              <w:rPr>
                <w:rFonts w:ascii="Times New Roman" w:eastAsia="標楷體" w:hAnsi="Times New Roman" w:cs="Times New Roman"/>
                <w:lang w:eastAsia="zh-TW"/>
              </w:rPr>
            </w:pPr>
            <w:r w:rsidRPr="00A4587D">
              <w:rPr>
                <w:rFonts w:ascii="Times New Roman" w:eastAsia="標楷體" w:hAnsi="Times New Roman" w:cs="Times New Roman"/>
                <w:noProof/>
                <w:sz w:val="22"/>
                <w:lang w:eastAsia="zh-TW" w:bidi="ar-SA"/>
              </w:rPr>
              <mc:AlternateContent>
                <mc:Choice Requires="wps">
                  <w:drawing>
                    <wp:anchor distT="45720" distB="45720" distL="114300" distR="114300" simplePos="0" relativeHeight="251658240" behindDoc="1" locked="0" layoutInCell="1" allowOverlap="1" wp14:anchorId="00E2436F" wp14:editId="0341A157">
                      <wp:simplePos x="0" y="0"/>
                      <wp:positionH relativeFrom="page">
                        <wp:posOffset>469265</wp:posOffset>
                      </wp:positionH>
                      <wp:positionV relativeFrom="paragraph">
                        <wp:posOffset>-373380</wp:posOffset>
                      </wp:positionV>
                      <wp:extent cx="2331720" cy="1404620"/>
                      <wp:effectExtent l="0" t="0" r="0" b="3810"/>
                      <wp:wrapNone/>
                      <wp:docPr id="3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31720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D53B9" w:rsidRDefault="008D53B9" w:rsidP="008D53B9">
                                  <w:r w:rsidRPr="00DC183F">
                                    <w:rPr>
                                      <w:rFonts w:ascii="Times New Roman" w:eastAsia="標楷體" w:hAnsi="Times New Roman" w:cs="Times New Roman"/>
                                      <w:sz w:val="22"/>
                                      <w:lang w:eastAsia="zh-TW"/>
                                    </w:rPr>
                                    <w:t>填表日期</w:t>
                                  </w:r>
                                  <w:r w:rsidRPr="00BF527F">
                                    <w:rPr>
                                      <w:rFonts w:ascii="微軟正黑體" w:eastAsia="微軟正黑體" w:hAnsi="微軟正黑體" w:cs="Times New Roman"/>
                                      <w:sz w:val="16"/>
                                      <w:lang w:eastAsia="zh-TW"/>
                                    </w:rPr>
                                    <w:t>Date</w:t>
                                  </w:r>
                                  <w:r w:rsidRPr="00DC183F">
                                    <w:rPr>
                                      <w:rFonts w:ascii="Times New Roman" w:eastAsia="標楷體" w:hAnsi="Times New Roman" w:cs="Times New Roman"/>
                                      <w:sz w:val="22"/>
                                      <w:lang w:eastAsia="zh-TW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2"/>
                                      <w:u w:val="single"/>
                                      <w:lang w:eastAsia="zh-TW"/>
                                    </w:rPr>
                                    <w:t xml:space="preserve">   </w:t>
                                  </w:r>
                                  <w:r>
                                    <w:rPr>
                                      <w:rFonts w:ascii="Times New Roman" w:eastAsia="標楷體" w:hAnsi="Times New Roman" w:cs="Times New Roman"/>
                                      <w:sz w:val="22"/>
                                      <w:u w:val="single"/>
                                      <w:lang w:eastAsia="zh-TW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標楷體" w:hAnsi="Times New Roman" w:cs="Times New Roman" w:hint="eastAsia"/>
                                      <w:sz w:val="22"/>
                                      <w:u w:val="single"/>
                                      <w:lang w:eastAsia="zh-TW"/>
                                    </w:rPr>
                                    <w:t xml:space="preserve">    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E2436F" id="_x0000_s1027" type="#_x0000_t202" style="position:absolute;margin-left:36.95pt;margin-top:-29.4pt;width:183.6pt;height:110.6pt;z-index:-2516582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ruSNwIAACcEAAAOAAAAZHJzL2Uyb0RvYy54bWysU11u2zAMfh+wOwh6X2znp2uNOEWXLsOA&#10;7gfodgBZlmNhsqhJSuzsAgV2gO55B9gBdqD2HKPkNM22t2F6EEiR/ER+JOfnfavIVlgnQRc0G6WU&#10;CM2hknpd0I8fVs9OKXGe6Yop0KKgO+Ho+eLpk3lncjGGBlQlLEEQ7fLOFLTx3uRJ4ngjWuZGYIRG&#10;Yw22ZR5Vu04qyzpEb1UyTtOTpANbGQtcOIevl4ORLiJ+XQvu39W1E56ogmJuPt423mW4k8Wc5WvL&#10;TCP5Pg32D1m0TGr89AB1yTwjGyv/gmolt+Cg9iMObQJ1LbmINWA1WfpHNdcNMyLWguQ4c6DJ/T9Y&#10;/nb73hJZFXRCiWYttuj+9ubux7f7259337+ScWCoMy5Hx2uDrr5/AT12OlbrzBXwT45oWDZMr8WF&#10;tdA1glWYYRYik6PQAccFkLJ7AxV+xTYeIlBf2zbQh4QQRMdO7Q7dEb0nHB/Hk0n2fIwmjrZsmk5P&#10;UAl/sPwh3FjnXwloSRAKarH9EZ5tr5wfXB9cwm8OlKxWUqmo2HW5VJZsGY7KKp49+m9uSpOuoGez&#10;8SwiawjxCM3yVnocZSXbgp6m4YRwlgc6Xuoqyp5JNciYtNJ7fgIlAzm+L/vYjEhe4K6EaoeEWRgm&#10;FzcNhQbsF0o6nNqCus8bZgUl6rVG0s+y6TSMeVSms0iXPbaUxxamOUIV1FMyiEsfVyPSYS6wOSsZ&#10;aXvMZJ8yTmMkfr85YdyP9ej1uN+LXwAAAP//AwBQSwMEFAAGAAgAAAAhAIz2C4nfAAAACgEAAA8A&#10;AABkcnMvZG93bnJldi54bWxMjzFPwzAQhXck/oN1SGytk5KGEuJUCIkFdaCFgfEamzgkPofYacO/&#10;55hgPN2n975XbmfXi5MZQ+tJQbpMQBiqvW6pUfD2+rTYgAgRSWPvySj4NgG21eVFiYX2Z9qb0yE2&#10;gkMoFKjAxjgUUobaGodh6QdD/Pvwo8PI59hIPeKZw10vV0mSS4ctcYPFwTxaU3eHyXHJLtTT3n99&#10;prtOvtsux/WLfVbq+mp+uAcRzRz/YPjVZ3Wo2OnoJ9JB9Apub+6YVLBYb3gCA1mWpiCOTOarDGRV&#10;yv8Tqh8AAAD//wMAUEsBAi0AFAAGAAgAAAAhALaDOJL+AAAA4QEAABMAAAAAAAAAAAAAAAAAAAAA&#10;AFtDb250ZW50X1R5cGVzXS54bWxQSwECLQAUAAYACAAAACEAOP0h/9YAAACUAQAACwAAAAAAAAAA&#10;AAAAAAAvAQAAX3JlbHMvLnJlbHNQSwECLQAUAAYACAAAACEAvKq7kjcCAAAnBAAADgAAAAAAAAAA&#10;AAAAAAAuAgAAZHJzL2Uyb0RvYy54bWxQSwECLQAUAAYACAAAACEAjPYLid8AAAAKAQAADwAAAAAA&#10;AAAAAAAAAACRBAAAZHJzL2Rvd25yZXYueG1sUEsFBgAAAAAEAAQA8wAAAJ0FAAAAAA==&#10;" stroked="f">
                      <v:textbox style="mso-fit-shape-to-text:t">
                        <w:txbxContent>
                          <w:p w:rsidR="008D53B9" w:rsidRDefault="008D53B9" w:rsidP="008D53B9">
                            <w:r w:rsidRPr="00DC183F">
                              <w:rPr>
                                <w:rFonts w:ascii="Times New Roman" w:eastAsia="標楷體" w:hAnsi="Times New Roman" w:cs="Times New Roman"/>
                                <w:sz w:val="22"/>
                                <w:lang w:eastAsia="zh-TW"/>
                              </w:rPr>
                              <w:t>填表日期</w:t>
                            </w:r>
                            <w:r w:rsidRPr="00BF527F">
                              <w:rPr>
                                <w:rFonts w:ascii="微軟正黑體" w:eastAsia="微軟正黑體" w:hAnsi="微軟正黑體" w:cs="Times New Roman"/>
                                <w:sz w:val="16"/>
                                <w:lang w:eastAsia="zh-TW"/>
                              </w:rPr>
                              <w:t>Date</w:t>
                            </w:r>
                            <w:r w:rsidRPr="00DC183F">
                              <w:rPr>
                                <w:rFonts w:ascii="Times New Roman" w:eastAsia="標楷體" w:hAnsi="Times New Roman" w:cs="Times New Roman"/>
                                <w:sz w:val="22"/>
                                <w:lang w:eastAsia="zh-TW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  <w:u w:val="single"/>
                                <w:lang w:eastAsia="zh-TW"/>
                              </w:rPr>
                              <w:t xml:space="preserve">   </w:t>
                            </w:r>
                            <w:r>
                              <w:rPr>
                                <w:rFonts w:ascii="Times New Roman" w:eastAsia="標楷體" w:hAnsi="Times New Roman" w:cs="Times New Roman"/>
                                <w:sz w:val="22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sz w:val="22"/>
                                <w:u w:val="single"/>
                                <w:lang w:eastAsia="zh-TW"/>
                              </w:rPr>
                              <w:t xml:space="preserve">            </w:t>
                            </w:r>
                          </w:p>
                        </w:txbxContent>
                      </v:textbox>
                      <w10:wrap anchorx="page"/>
                    </v:shape>
                  </w:pict>
                </mc:Fallback>
              </mc:AlternateContent>
            </w:r>
          </w:p>
        </w:tc>
      </w:tr>
      <w:tr w:rsidR="00313205" w:rsidRPr="00DC183F" w:rsidTr="004D53A1">
        <w:trPr>
          <w:trHeight w:val="680"/>
        </w:trPr>
        <w:tc>
          <w:tcPr>
            <w:tcW w:w="1956" w:type="dxa"/>
            <w:vAlign w:val="center"/>
          </w:tcPr>
          <w:p w:rsidR="00313205" w:rsidRDefault="00313205" w:rsidP="00362A13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中文姓名</w:t>
            </w:r>
          </w:p>
          <w:p w:rsidR="003E6C9F" w:rsidRPr="00BF527F" w:rsidRDefault="00BF527F" w:rsidP="00BF527F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Chinese</w:t>
            </w:r>
            <w:r w:rsidRPr="00BF527F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Name</w:t>
            </w:r>
          </w:p>
        </w:tc>
        <w:tc>
          <w:tcPr>
            <w:tcW w:w="2722" w:type="dxa"/>
            <w:vAlign w:val="center"/>
          </w:tcPr>
          <w:p w:rsidR="00313205" w:rsidRPr="004347DF" w:rsidRDefault="00313205" w:rsidP="0031320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313205" w:rsidRDefault="00313205" w:rsidP="00362A13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英文姓名</w:t>
            </w:r>
          </w:p>
          <w:p w:rsidR="00BF527F" w:rsidRPr="00BF527F" w:rsidRDefault="00BF527F" w:rsidP="00362A13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English</w:t>
            </w:r>
            <w:r w:rsidRPr="00BF527F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Name</w:t>
            </w:r>
          </w:p>
        </w:tc>
        <w:tc>
          <w:tcPr>
            <w:tcW w:w="4224" w:type="dxa"/>
            <w:vAlign w:val="center"/>
          </w:tcPr>
          <w:p w:rsidR="00313205" w:rsidRPr="00DC183F" w:rsidRDefault="00313205" w:rsidP="00313205">
            <w:pPr>
              <w:snapToGrid w:val="0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313205" w:rsidRPr="00DC183F" w:rsidTr="004D53A1">
        <w:trPr>
          <w:trHeight w:val="680"/>
        </w:trPr>
        <w:tc>
          <w:tcPr>
            <w:tcW w:w="1956" w:type="dxa"/>
            <w:vAlign w:val="center"/>
          </w:tcPr>
          <w:p w:rsidR="00BF527F" w:rsidRDefault="00313205" w:rsidP="00362A13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服務單位</w:t>
            </w:r>
          </w:p>
          <w:p w:rsidR="00313205" w:rsidRPr="004347DF" w:rsidRDefault="00BF527F" w:rsidP="00362A1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Unit</w:t>
            </w:r>
          </w:p>
        </w:tc>
        <w:tc>
          <w:tcPr>
            <w:tcW w:w="2722" w:type="dxa"/>
            <w:vAlign w:val="center"/>
          </w:tcPr>
          <w:p w:rsidR="00313205" w:rsidRPr="004347DF" w:rsidRDefault="00313205" w:rsidP="0031320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313205" w:rsidRDefault="00313205" w:rsidP="00362A13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職別</w:t>
            </w:r>
          </w:p>
          <w:p w:rsidR="00BF527F" w:rsidRPr="00BF527F" w:rsidRDefault="00BF527F" w:rsidP="00362A13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Position</w:t>
            </w:r>
          </w:p>
        </w:tc>
        <w:tc>
          <w:tcPr>
            <w:tcW w:w="4224" w:type="dxa"/>
            <w:vAlign w:val="center"/>
          </w:tcPr>
          <w:p w:rsidR="00313205" w:rsidRPr="00DC183F" w:rsidRDefault="00313205" w:rsidP="0031320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313205" w:rsidRPr="00DC183F" w:rsidTr="004D53A1">
        <w:trPr>
          <w:trHeight w:val="680"/>
        </w:trPr>
        <w:tc>
          <w:tcPr>
            <w:tcW w:w="1956" w:type="dxa"/>
            <w:vAlign w:val="center"/>
          </w:tcPr>
          <w:p w:rsidR="00313205" w:rsidRDefault="00313205" w:rsidP="00362A13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辦公室電話</w:t>
            </w:r>
          </w:p>
          <w:p w:rsidR="00BF527F" w:rsidRPr="00BF527F" w:rsidRDefault="00BF527F" w:rsidP="00362A13">
            <w:pPr>
              <w:jc w:val="center"/>
              <w:rPr>
                <w:rFonts w:ascii="Times New Roman" w:eastAsiaTheme="minorEastAsia" w:hAnsi="Times New Roman" w:cs="Times New Roman"/>
                <w:sz w:val="28"/>
                <w:lang w:eastAsia="zh-TW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(O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)</w:t>
            </w: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TEL</w:t>
            </w:r>
          </w:p>
        </w:tc>
        <w:tc>
          <w:tcPr>
            <w:tcW w:w="2722" w:type="dxa"/>
            <w:vAlign w:val="center"/>
          </w:tcPr>
          <w:p w:rsidR="00313205" w:rsidRPr="004347DF" w:rsidRDefault="00313205" w:rsidP="00313205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313205" w:rsidRDefault="00313205" w:rsidP="00362A13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 w:hint="eastAsia"/>
                <w:sz w:val="28"/>
              </w:rPr>
              <w:t>簽章</w:t>
            </w:r>
          </w:p>
          <w:p w:rsidR="00BF527F" w:rsidRPr="00BF527F" w:rsidRDefault="00BF527F" w:rsidP="00362A13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Signature</w:t>
            </w:r>
          </w:p>
        </w:tc>
        <w:tc>
          <w:tcPr>
            <w:tcW w:w="4224" w:type="dxa"/>
            <w:vAlign w:val="center"/>
          </w:tcPr>
          <w:p w:rsidR="00313205" w:rsidRPr="00DC183F" w:rsidRDefault="00313205" w:rsidP="0031320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</w:tr>
      <w:tr w:rsidR="00BF527F" w:rsidRPr="00DC183F" w:rsidTr="004D53A1">
        <w:trPr>
          <w:trHeight w:val="680"/>
        </w:trPr>
        <w:tc>
          <w:tcPr>
            <w:tcW w:w="1956" w:type="dxa"/>
            <w:vAlign w:val="center"/>
          </w:tcPr>
          <w:p w:rsidR="00BF527F" w:rsidRPr="00BF527F" w:rsidRDefault="00BF527F" w:rsidP="00362A13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F527F">
              <w:rPr>
                <w:rFonts w:ascii="Times New Roman" w:eastAsia="標楷體" w:hAnsi="Times New Roman" w:cs="Times New Roman"/>
                <w:sz w:val="28"/>
              </w:rPr>
              <w:t>填表原因</w:t>
            </w:r>
          </w:p>
          <w:p w:rsidR="00BF527F" w:rsidRPr="00BF527F" w:rsidRDefault="00BF527F" w:rsidP="00362A13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Reason for applying</w:t>
            </w:r>
          </w:p>
        </w:tc>
        <w:tc>
          <w:tcPr>
            <w:tcW w:w="8647" w:type="dxa"/>
            <w:gridSpan w:val="3"/>
            <w:vAlign w:val="center"/>
          </w:tcPr>
          <w:p w:rsidR="00BF527F" w:rsidRPr="00DC183F" w:rsidRDefault="00BF527F" w:rsidP="00313205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  <w:lang w:eastAsia="zh-TW"/>
              </w:rPr>
            </w:pPr>
          </w:p>
        </w:tc>
        <w:bookmarkStart w:id="0" w:name="_GoBack"/>
        <w:bookmarkEnd w:id="0"/>
      </w:tr>
    </w:tbl>
    <w:p w:rsidR="005B20A2" w:rsidRPr="001644E6" w:rsidRDefault="008655AE" w:rsidP="005B20A2">
      <w:pPr>
        <w:snapToGrid w:val="0"/>
        <w:spacing w:before="120" w:line="280" w:lineRule="exact"/>
        <w:rPr>
          <w:rFonts w:ascii="標楷體" w:eastAsia="標楷體" w:hAnsi="標楷體" w:cs="Times New Roman"/>
          <w:lang w:eastAsia="zh-TW"/>
        </w:rPr>
      </w:pPr>
      <w:r>
        <w:rPr>
          <w:rFonts w:ascii="標楷體" w:eastAsia="標楷體" w:hAnsi="標楷體" w:cs="Times New Roman" w:hint="eastAsia"/>
          <w:b/>
          <w:bCs/>
          <w:sz w:val="28"/>
          <w:szCs w:val="28"/>
          <w:lang w:eastAsia="zh-TW"/>
        </w:rPr>
        <w:t>計算資源</w:t>
      </w:r>
      <w:r w:rsidR="005B20A2" w:rsidRPr="001644E6">
        <w:rPr>
          <w:rFonts w:ascii="標楷體" w:eastAsia="標楷體" w:hAnsi="標楷體" w:cs="Times New Roman"/>
          <w:b/>
          <w:bCs/>
          <w:sz w:val="28"/>
          <w:szCs w:val="28"/>
          <w:lang w:eastAsia="zh-TW"/>
        </w:rPr>
        <w:t xml:space="preserve"> </w:t>
      </w:r>
      <w:r w:rsidR="005B20A2" w:rsidRPr="001644E6">
        <w:rPr>
          <w:rFonts w:ascii="標楷體" w:eastAsia="標楷體" w:hAnsi="標楷體" w:cs="Times New Roman"/>
          <w:bCs/>
          <w:sz w:val="20"/>
          <w:szCs w:val="20"/>
          <w:lang w:eastAsia="zh-TW"/>
        </w:rPr>
        <w:t>(可複選)</w:t>
      </w:r>
    </w:p>
    <w:tbl>
      <w:tblPr>
        <w:tblW w:w="1059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99"/>
      </w:tblGrid>
      <w:tr w:rsidR="005B20A2" w:rsidRPr="006721C1" w:rsidTr="004D53A1">
        <w:tc>
          <w:tcPr>
            <w:tcW w:w="10599" w:type="dxa"/>
            <w:shd w:val="clear" w:color="auto" w:fill="auto"/>
            <w:vAlign w:val="center"/>
          </w:tcPr>
          <w:p w:rsidR="005B20A2" w:rsidRPr="00D247DD" w:rsidRDefault="003D143C" w:rsidP="00D247DD">
            <w:pPr>
              <w:snapToGrid w:val="0"/>
              <w:rPr>
                <w:rFonts w:eastAsia="標楷體"/>
                <w:b/>
                <w:szCs w:val="22"/>
                <w:lang w:eastAsia="zh-TW"/>
              </w:rPr>
            </w:pPr>
            <w:r w:rsidRPr="00D247DD">
              <w:rPr>
                <w:rFonts w:eastAsia="標楷體"/>
                <w:b/>
                <w:szCs w:val="22"/>
                <w:lang w:eastAsia="zh-TW"/>
              </w:rPr>
              <w:sym w:font="Wingdings" w:char="F0A8"/>
            </w:r>
            <w:r w:rsidR="000C4504">
              <w:rPr>
                <w:rFonts w:eastAsia="標楷體"/>
                <w:b/>
                <w:szCs w:val="22"/>
                <w:lang w:eastAsia="zh-TW"/>
              </w:rPr>
              <w:t>AS</w:t>
            </w:r>
            <w:r w:rsidR="000C4504">
              <w:rPr>
                <w:rFonts w:eastAsia="標楷體" w:hint="eastAsia"/>
                <w:b/>
                <w:szCs w:val="22"/>
                <w:lang w:eastAsia="zh-TW"/>
              </w:rPr>
              <w:t xml:space="preserve"> </w:t>
            </w:r>
            <w:r w:rsidR="00D43D3E" w:rsidRPr="00D247DD">
              <w:rPr>
                <w:rFonts w:eastAsia="標楷體" w:hint="eastAsia"/>
                <w:b/>
                <w:szCs w:val="22"/>
                <w:lang w:eastAsia="zh-TW"/>
              </w:rPr>
              <w:t>HPC</w:t>
            </w:r>
            <w:r w:rsidR="005B20A2" w:rsidRPr="00D247DD">
              <w:rPr>
                <w:rFonts w:eastAsia="標楷體"/>
                <w:b/>
                <w:szCs w:val="22"/>
                <w:lang w:eastAsia="zh-HK"/>
              </w:rPr>
              <w:t>高效能計算</w:t>
            </w:r>
            <w:r w:rsidR="00D43D3E" w:rsidRPr="00D247DD">
              <w:rPr>
                <w:rFonts w:eastAsia="標楷體" w:hint="eastAsia"/>
                <w:b/>
                <w:szCs w:val="22"/>
                <w:lang w:eastAsia="zh-HK"/>
              </w:rPr>
              <w:t>服務</w:t>
            </w:r>
          </w:p>
          <w:p w:rsidR="005B20A2" w:rsidRDefault="00AC0DB1" w:rsidP="007C543F">
            <w:pPr>
              <w:snapToGrid w:val="0"/>
              <w:ind w:leftChars="55" w:left="132"/>
              <w:rPr>
                <w:rFonts w:eastAsia="標楷體"/>
                <w:szCs w:val="22"/>
                <w:lang w:eastAsia="zh-HK"/>
              </w:rPr>
            </w:pPr>
            <w:r>
              <w:rPr>
                <w:rFonts w:eastAsia="標楷體" w:hint="eastAsia"/>
                <w:szCs w:val="22"/>
                <w:lang w:eastAsia="zh-TW"/>
              </w:rPr>
              <w:t>CPU</w:t>
            </w:r>
            <w:r w:rsidRPr="008655AE">
              <w:rPr>
                <w:rFonts w:eastAsia="標楷體"/>
                <w:szCs w:val="22"/>
                <w:lang w:eastAsia="zh-HK"/>
              </w:rPr>
              <w:t>：</w:t>
            </w:r>
            <w:r>
              <w:rPr>
                <w:rFonts w:eastAsia="標楷體" w:hint="eastAsia"/>
                <w:szCs w:val="22"/>
                <w:lang w:eastAsia="zh-TW"/>
              </w:rPr>
              <w:t>3</w:t>
            </w:r>
            <w:r w:rsidRPr="008655AE">
              <w:rPr>
                <w:rFonts w:eastAsia="標楷體"/>
                <w:szCs w:val="22"/>
                <w:lang w:eastAsia="zh-HK"/>
              </w:rPr>
              <w:t>0</w:t>
            </w:r>
            <w:r w:rsidR="000937DB">
              <w:rPr>
                <w:rFonts w:eastAsia="標楷體"/>
                <w:szCs w:val="22"/>
                <w:lang w:eastAsia="zh-HK"/>
              </w:rPr>
              <w:t xml:space="preserve"> </w:t>
            </w:r>
            <w:r w:rsidRPr="008655AE">
              <w:rPr>
                <w:rFonts w:eastAsia="標楷體"/>
                <w:szCs w:val="22"/>
                <w:lang w:eastAsia="zh-HK"/>
              </w:rPr>
              <w:t>Core</w:t>
            </w:r>
            <w:r>
              <w:rPr>
                <w:rFonts w:eastAsia="標楷體" w:hint="eastAsia"/>
                <w:szCs w:val="22"/>
                <w:lang w:eastAsia="zh-TW"/>
              </w:rPr>
              <w:t>。</w:t>
            </w:r>
            <w:r w:rsidR="003D143C" w:rsidRPr="008655AE">
              <w:rPr>
                <w:rFonts w:eastAsia="標楷體"/>
                <w:szCs w:val="22"/>
                <w:lang w:eastAsia="zh-HK"/>
              </w:rPr>
              <w:t>儲存空間預設為</w:t>
            </w:r>
            <w:r w:rsidR="003D143C" w:rsidRPr="008655AE">
              <w:rPr>
                <w:rFonts w:eastAsia="標楷體"/>
                <w:szCs w:val="22"/>
                <w:lang w:eastAsia="zh-HK"/>
              </w:rPr>
              <w:t>100</w:t>
            </w:r>
            <w:r w:rsidR="000937DB">
              <w:rPr>
                <w:rFonts w:eastAsia="標楷體"/>
                <w:szCs w:val="22"/>
                <w:lang w:eastAsia="zh-HK"/>
              </w:rPr>
              <w:t xml:space="preserve"> </w:t>
            </w:r>
            <w:r w:rsidR="003D143C" w:rsidRPr="008655AE">
              <w:rPr>
                <w:rFonts w:eastAsia="標楷體"/>
                <w:szCs w:val="22"/>
                <w:lang w:eastAsia="zh-HK"/>
              </w:rPr>
              <w:t>GB</w:t>
            </w:r>
            <w:r w:rsidRPr="008655AE">
              <w:rPr>
                <w:rFonts w:eastAsia="標楷體"/>
                <w:szCs w:val="22"/>
                <w:lang w:eastAsia="zh-HK"/>
              </w:rPr>
              <w:t>。</w:t>
            </w:r>
          </w:p>
          <w:p w:rsidR="00A92EEE" w:rsidRPr="00E72E54" w:rsidRDefault="00AC0DB1" w:rsidP="00712B28">
            <w:pPr>
              <w:snapToGrid w:val="0"/>
              <w:ind w:leftChars="55" w:left="132"/>
              <w:rPr>
                <w:rFonts w:ascii="微軟正黑體" w:eastAsia="微軟正黑體" w:hAnsi="微軟正黑體"/>
                <w:sz w:val="22"/>
                <w:szCs w:val="22"/>
                <w:lang w:eastAsia="zh-HK"/>
              </w:rPr>
            </w:pPr>
            <w:r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CPU</w:t>
            </w:r>
            <w:r>
              <w:rPr>
                <w:rFonts w:ascii="微軟正黑體" w:eastAsia="微軟正黑體" w:hAnsi="微軟正黑體"/>
                <w:sz w:val="16"/>
                <w:szCs w:val="22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30</w:t>
            </w:r>
            <w:r w:rsidR="00B07B56">
              <w:rPr>
                <w:rFonts w:ascii="微軟正黑體" w:eastAsia="微軟正黑體" w:hAnsi="微軟正黑體"/>
                <w:sz w:val="16"/>
                <w:szCs w:val="22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Cco</w:t>
            </w:r>
            <w:r>
              <w:rPr>
                <w:rFonts w:ascii="微軟正黑體" w:eastAsia="微軟正黑體" w:hAnsi="微軟正黑體"/>
                <w:sz w:val="16"/>
                <w:szCs w:val="22"/>
                <w:lang w:eastAsia="zh-TW"/>
              </w:rPr>
              <w:t xml:space="preserve">re. </w:t>
            </w:r>
            <w:r w:rsidR="00712B28">
              <w:rPr>
                <w:rFonts w:ascii="微軟正黑體" w:eastAsia="微軟正黑體" w:hAnsi="微軟正黑體"/>
                <w:sz w:val="16"/>
                <w:szCs w:val="22"/>
                <w:lang w:eastAsia="zh-HK"/>
              </w:rPr>
              <w:t xml:space="preserve">The default storage space </w:t>
            </w:r>
            <w:r w:rsidR="00712B28">
              <w:rPr>
                <w:rFonts w:ascii="微軟正黑體" w:eastAsia="微軟正黑體" w:hAnsi="微軟正黑體" w:hint="eastAsia"/>
                <w:sz w:val="16"/>
                <w:szCs w:val="22"/>
                <w:lang w:eastAsia="zh-HK"/>
              </w:rPr>
              <w:t>is</w:t>
            </w:r>
            <w:r w:rsidR="00CA031A" w:rsidRPr="00CA031A">
              <w:rPr>
                <w:rFonts w:ascii="微軟正黑體" w:eastAsia="微軟正黑體" w:hAnsi="微軟正黑體"/>
                <w:sz w:val="16"/>
                <w:szCs w:val="22"/>
                <w:lang w:eastAsia="zh-HK"/>
              </w:rPr>
              <w:t xml:space="preserve"> 100</w:t>
            </w:r>
            <w:r w:rsidR="00B07B56">
              <w:rPr>
                <w:rFonts w:ascii="微軟正黑體" w:eastAsia="微軟正黑體" w:hAnsi="微軟正黑體"/>
                <w:sz w:val="16"/>
                <w:szCs w:val="22"/>
                <w:lang w:eastAsia="zh-HK"/>
              </w:rPr>
              <w:t xml:space="preserve"> </w:t>
            </w:r>
            <w:r w:rsidR="00CA031A" w:rsidRPr="00CA031A">
              <w:rPr>
                <w:rFonts w:ascii="微軟正黑體" w:eastAsia="微軟正黑體" w:hAnsi="微軟正黑體"/>
                <w:sz w:val="16"/>
                <w:szCs w:val="22"/>
                <w:lang w:eastAsia="zh-HK"/>
              </w:rPr>
              <w:t>GB.</w:t>
            </w:r>
          </w:p>
        </w:tc>
      </w:tr>
      <w:tr w:rsidR="005B20A2" w:rsidRPr="006721C1" w:rsidTr="004D53A1">
        <w:tc>
          <w:tcPr>
            <w:tcW w:w="10599" w:type="dxa"/>
            <w:shd w:val="clear" w:color="auto" w:fill="auto"/>
            <w:vAlign w:val="center"/>
          </w:tcPr>
          <w:p w:rsidR="005B20A2" w:rsidRPr="00D247DD" w:rsidRDefault="005B20A2" w:rsidP="00D247DD">
            <w:pPr>
              <w:snapToGrid w:val="0"/>
              <w:rPr>
                <w:rFonts w:eastAsia="標楷體"/>
                <w:b/>
                <w:szCs w:val="22"/>
                <w:lang w:eastAsia="zh-TW"/>
              </w:rPr>
            </w:pPr>
            <w:r w:rsidRPr="00D247DD">
              <w:rPr>
                <w:rFonts w:eastAsia="標楷體"/>
                <w:b/>
                <w:szCs w:val="22"/>
                <w:lang w:eastAsia="zh-TW"/>
              </w:rPr>
              <w:sym w:font="Wingdings" w:char="F0A8"/>
            </w:r>
            <w:r w:rsidR="000C4504">
              <w:rPr>
                <w:rFonts w:eastAsia="標楷體"/>
                <w:b/>
                <w:szCs w:val="22"/>
                <w:lang w:eastAsia="zh-TW"/>
              </w:rPr>
              <w:t>AS</w:t>
            </w:r>
            <w:r w:rsidR="000C4504">
              <w:rPr>
                <w:rFonts w:eastAsia="標楷體" w:hint="eastAsia"/>
                <w:b/>
                <w:szCs w:val="22"/>
                <w:lang w:eastAsia="zh-TW"/>
              </w:rPr>
              <w:t xml:space="preserve"> </w:t>
            </w:r>
            <w:r w:rsidR="00D43D3E" w:rsidRPr="00D247DD">
              <w:rPr>
                <w:rFonts w:eastAsia="標楷體" w:hint="eastAsia"/>
                <w:b/>
                <w:szCs w:val="22"/>
                <w:lang w:eastAsia="zh-TW"/>
              </w:rPr>
              <w:t>O</w:t>
            </w:r>
            <w:r w:rsidR="00D43D3E" w:rsidRPr="00D247DD">
              <w:rPr>
                <w:rFonts w:eastAsia="標楷體"/>
                <w:b/>
                <w:szCs w:val="22"/>
                <w:lang w:eastAsia="zh-TW"/>
              </w:rPr>
              <w:t>penStack</w:t>
            </w:r>
            <w:r w:rsidRPr="00D247DD">
              <w:rPr>
                <w:rFonts w:eastAsia="標楷體"/>
                <w:b/>
                <w:szCs w:val="22"/>
                <w:lang w:eastAsia="zh-TW"/>
              </w:rPr>
              <w:t>計算</w:t>
            </w:r>
            <w:r w:rsidR="00D43D3E" w:rsidRPr="00D247DD">
              <w:rPr>
                <w:rFonts w:eastAsia="標楷體" w:hint="eastAsia"/>
                <w:b/>
                <w:szCs w:val="22"/>
                <w:lang w:eastAsia="zh-TW"/>
              </w:rPr>
              <w:t>服務</w:t>
            </w:r>
          </w:p>
          <w:p w:rsidR="005B20A2" w:rsidRDefault="008655AE" w:rsidP="007C543F">
            <w:pPr>
              <w:snapToGrid w:val="0"/>
              <w:ind w:leftChars="55" w:left="132"/>
              <w:rPr>
                <w:rFonts w:eastAsia="標楷體"/>
                <w:szCs w:val="22"/>
                <w:lang w:eastAsia="zh-HK"/>
              </w:rPr>
            </w:pPr>
            <w:r w:rsidRPr="008655AE">
              <w:rPr>
                <w:rFonts w:eastAsia="標楷體"/>
                <w:szCs w:val="22"/>
                <w:lang w:eastAsia="zh-HK"/>
              </w:rPr>
              <w:t>計算資源</w:t>
            </w:r>
            <w:r w:rsidR="003D143C" w:rsidRPr="008655AE">
              <w:rPr>
                <w:rFonts w:eastAsia="標楷體"/>
                <w:szCs w:val="22"/>
                <w:lang w:eastAsia="zh-HK"/>
              </w:rPr>
              <w:t>預設</w:t>
            </w:r>
            <w:r w:rsidRPr="008655AE">
              <w:rPr>
                <w:rFonts w:eastAsia="標楷體"/>
                <w:szCs w:val="22"/>
                <w:lang w:eastAsia="zh-HK"/>
              </w:rPr>
              <w:t>為：</w:t>
            </w:r>
            <w:r w:rsidRPr="008655AE">
              <w:rPr>
                <w:rFonts w:eastAsia="標楷體"/>
                <w:szCs w:val="22"/>
                <w:lang w:eastAsia="zh-HK"/>
              </w:rPr>
              <w:t>vCPU</w:t>
            </w:r>
            <w:r w:rsidRPr="008655AE">
              <w:rPr>
                <w:rFonts w:eastAsia="標楷體"/>
                <w:szCs w:val="22"/>
                <w:lang w:eastAsia="zh-HK"/>
              </w:rPr>
              <w:t>：</w:t>
            </w:r>
            <w:r w:rsidRPr="008655AE">
              <w:rPr>
                <w:rFonts w:eastAsia="標楷體"/>
                <w:szCs w:val="22"/>
                <w:lang w:eastAsia="zh-HK"/>
              </w:rPr>
              <w:t>20</w:t>
            </w:r>
            <w:r w:rsidR="000937DB">
              <w:rPr>
                <w:rFonts w:eastAsia="標楷體"/>
                <w:szCs w:val="22"/>
                <w:lang w:eastAsia="zh-HK"/>
              </w:rPr>
              <w:t xml:space="preserve"> </w:t>
            </w:r>
            <w:r w:rsidRPr="008655AE">
              <w:rPr>
                <w:rFonts w:eastAsia="標楷體"/>
                <w:szCs w:val="22"/>
                <w:lang w:eastAsia="zh-HK"/>
              </w:rPr>
              <w:t>Core</w:t>
            </w:r>
            <w:r w:rsidRPr="008655AE">
              <w:rPr>
                <w:rFonts w:eastAsia="標楷體"/>
                <w:szCs w:val="22"/>
                <w:lang w:eastAsia="zh-HK"/>
              </w:rPr>
              <w:t>、</w:t>
            </w:r>
            <w:r w:rsidRPr="008655AE">
              <w:rPr>
                <w:rFonts w:eastAsia="標楷體"/>
                <w:szCs w:val="22"/>
                <w:lang w:eastAsia="zh-HK"/>
              </w:rPr>
              <w:t>vRAM</w:t>
            </w:r>
            <w:r w:rsidRPr="008655AE">
              <w:rPr>
                <w:rFonts w:eastAsia="標楷體"/>
                <w:szCs w:val="22"/>
                <w:lang w:eastAsia="zh-HK"/>
              </w:rPr>
              <w:t>：</w:t>
            </w:r>
            <w:r w:rsidRPr="008655AE">
              <w:rPr>
                <w:rFonts w:eastAsia="標楷體"/>
                <w:szCs w:val="22"/>
                <w:lang w:eastAsia="zh-HK"/>
              </w:rPr>
              <w:t>240</w:t>
            </w:r>
            <w:r w:rsidR="000937DB">
              <w:rPr>
                <w:rFonts w:eastAsia="標楷體"/>
                <w:szCs w:val="22"/>
                <w:lang w:eastAsia="zh-HK"/>
              </w:rPr>
              <w:t xml:space="preserve"> </w:t>
            </w:r>
            <w:r w:rsidRPr="008655AE">
              <w:rPr>
                <w:rFonts w:eastAsia="標楷體"/>
                <w:szCs w:val="22"/>
                <w:lang w:eastAsia="zh-HK"/>
              </w:rPr>
              <w:t>GB</w:t>
            </w:r>
            <w:r w:rsidRPr="008655AE">
              <w:rPr>
                <w:rFonts w:eastAsia="標楷體"/>
                <w:szCs w:val="22"/>
                <w:lang w:eastAsia="zh-HK"/>
              </w:rPr>
              <w:t>、儲存空間：</w:t>
            </w:r>
            <w:r w:rsidRPr="008655AE">
              <w:rPr>
                <w:rFonts w:eastAsia="標楷體"/>
                <w:szCs w:val="22"/>
                <w:lang w:eastAsia="zh-HK"/>
              </w:rPr>
              <w:t>2</w:t>
            </w:r>
            <w:r w:rsidR="000937DB">
              <w:rPr>
                <w:rFonts w:eastAsia="標楷體"/>
                <w:szCs w:val="22"/>
                <w:lang w:eastAsia="zh-HK"/>
              </w:rPr>
              <w:t xml:space="preserve"> </w:t>
            </w:r>
            <w:r w:rsidRPr="008655AE">
              <w:rPr>
                <w:rFonts w:eastAsia="標楷體"/>
                <w:szCs w:val="22"/>
                <w:lang w:eastAsia="zh-HK"/>
              </w:rPr>
              <w:t>TB</w:t>
            </w:r>
            <w:r w:rsidRPr="008655AE">
              <w:rPr>
                <w:rFonts w:eastAsia="標楷體"/>
                <w:szCs w:val="22"/>
                <w:lang w:eastAsia="zh-HK"/>
              </w:rPr>
              <w:t>、網路連線</w:t>
            </w:r>
            <w:r w:rsidRPr="008655AE">
              <w:rPr>
                <w:rFonts w:eastAsia="標楷體"/>
                <w:szCs w:val="22"/>
                <w:lang w:eastAsia="zh-HK"/>
              </w:rPr>
              <w:t>IP</w:t>
            </w:r>
            <w:r w:rsidRPr="008655AE">
              <w:rPr>
                <w:rFonts w:eastAsia="標楷體"/>
                <w:szCs w:val="22"/>
                <w:lang w:eastAsia="zh-HK"/>
              </w:rPr>
              <w:t>：</w:t>
            </w:r>
            <w:r w:rsidRPr="008655AE">
              <w:rPr>
                <w:rFonts w:eastAsia="標楷體"/>
                <w:szCs w:val="22"/>
                <w:lang w:eastAsia="zh-HK"/>
              </w:rPr>
              <w:t>3</w:t>
            </w:r>
            <w:r w:rsidRPr="008655AE">
              <w:rPr>
                <w:rFonts w:eastAsia="標楷體"/>
                <w:szCs w:val="22"/>
                <w:lang w:eastAsia="zh-HK"/>
              </w:rPr>
              <w:t>個。</w:t>
            </w:r>
          </w:p>
          <w:p w:rsidR="00621CBD" w:rsidRPr="00E72E54" w:rsidRDefault="00621CBD" w:rsidP="00E72E54">
            <w:pPr>
              <w:snapToGrid w:val="0"/>
              <w:ind w:leftChars="55" w:left="132"/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</w:pP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T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he default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computing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resource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is：vCPU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20</w:t>
            </w:r>
            <w:r w:rsidR="00B07B56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Core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,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vRAM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240</w:t>
            </w:r>
            <w:r w:rsidR="00B07B56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GB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,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Storage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Space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2</w:t>
            </w:r>
            <w:r w:rsidR="00B07B56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TB</w:t>
            </w:r>
            <w:r w:rsidR="00E72E54"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="00E72E54"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TW"/>
              </w:rPr>
              <w:t>and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three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IP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HK"/>
              </w:rPr>
              <w:t xml:space="preserve"> </w:t>
            </w:r>
            <w:r w:rsidRPr="00E72E54">
              <w:rPr>
                <w:rFonts w:ascii="微軟正黑體" w:eastAsia="微軟正黑體" w:hAnsi="微軟正黑體" w:hint="eastAsia"/>
                <w:sz w:val="16"/>
                <w:szCs w:val="16"/>
                <w:lang w:eastAsia="zh-HK"/>
              </w:rPr>
              <w:t>addresses</w:t>
            </w:r>
            <w:r w:rsidRPr="00E72E54">
              <w:rPr>
                <w:rFonts w:ascii="微軟正黑體" w:eastAsia="微軟正黑體" w:hAnsi="微軟正黑體"/>
                <w:sz w:val="16"/>
                <w:szCs w:val="16"/>
                <w:lang w:eastAsia="zh-TW"/>
              </w:rPr>
              <w:t>.</w:t>
            </w:r>
          </w:p>
        </w:tc>
      </w:tr>
      <w:tr w:rsidR="005B20A2" w:rsidRPr="006721C1" w:rsidTr="004D53A1">
        <w:tc>
          <w:tcPr>
            <w:tcW w:w="10599" w:type="dxa"/>
            <w:shd w:val="clear" w:color="auto" w:fill="auto"/>
            <w:vAlign w:val="center"/>
          </w:tcPr>
          <w:p w:rsidR="005B20A2" w:rsidRPr="00D247DD" w:rsidRDefault="005B20A2" w:rsidP="00D247DD">
            <w:pPr>
              <w:snapToGrid w:val="0"/>
              <w:rPr>
                <w:rFonts w:eastAsia="標楷體"/>
                <w:b/>
                <w:szCs w:val="22"/>
                <w:lang w:eastAsia="zh-TW"/>
              </w:rPr>
            </w:pPr>
            <w:r w:rsidRPr="00D247DD">
              <w:rPr>
                <w:rFonts w:eastAsia="標楷體"/>
                <w:b/>
                <w:szCs w:val="22"/>
                <w:lang w:eastAsia="zh-TW"/>
              </w:rPr>
              <w:sym w:font="Wingdings" w:char="F0A8"/>
            </w:r>
            <w:r w:rsidRPr="00D247DD">
              <w:rPr>
                <w:rFonts w:eastAsia="標楷體"/>
                <w:b/>
                <w:szCs w:val="22"/>
                <w:lang w:eastAsia="zh-TW"/>
              </w:rPr>
              <w:t>AS GPU C</w:t>
            </w:r>
            <w:r w:rsidR="00186C95">
              <w:rPr>
                <w:rFonts w:eastAsia="標楷體"/>
                <w:b/>
                <w:szCs w:val="22"/>
                <w:lang w:eastAsia="zh-TW"/>
              </w:rPr>
              <w:t>omputing</w:t>
            </w:r>
            <w:r w:rsidR="00053B90" w:rsidRPr="00D247DD">
              <w:rPr>
                <w:rFonts w:eastAsia="標楷體"/>
                <w:b/>
                <w:szCs w:val="22"/>
                <w:lang w:eastAsia="zh-TW"/>
              </w:rPr>
              <w:t>計算</w:t>
            </w:r>
            <w:r w:rsidR="00053B90" w:rsidRPr="00D247DD">
              <w:rPr>
                <w:rFonts w:eastAsia="標楷體" w:hint="eastAsia"/>
                <w:b/>
                <w:szCs w:val="22"/>
                <w:lang w:eastAsia="zh-TW"/>
              </w:rPr>
              <w:t>服務</w:t>
            </w:r>
          </w:p>
          <w:p w:rsidR="005B20A2" w:rsidRDefault="00AC0DB1" w:rsidP="007C543F">
            <w:pPr>
              <w:snapToGrid w:val="0"/>
              <w:ind w:leftChars="55" w:left="132"/>
              <w:rPr>
                <w:rFonts w:eastAsia="標楷體"/>
                <w:szCs w:val="22"/>
                <w:lang w:eastAsia="zh-HK"/>
              </w:rPr>
            </w:pPr>
            <w:r>
              <w:rPr>
                <w:rFonts w:eastAsia="標楷體" w:hint="eastAsia"/>
                <w:szCs w:val="22"/>
                <w:lang w:eastAsia="zh-TW"/>
              </w:rPr>
              <w:t>GPU</w:t>
            </w:r>
            <w:r>
              <w:rPr>
                <w:rFonts w:eastAsia="標楷體" w:hint="eastAsia"/>
                <w:szCs w:val="22"/>
                <w:lang w:eastAsia="zh-TW"/>
              </w:rPr>
              <w:t>：</w:t>
            </w:r>
            <w:r>
              <w:rPr>
                <w:rFonts w:eastAsia="標楷體" w:hint="eastAsia"/>
                <w:szCs w:val="22"/>
                <w:lang w:eastAsia="zh-HK"/>
              </w:rPr>
              <w:t>最多</w:t>
            </w:r>
            <w:r>
              <w:rPr>
                <w:rFonts w:eastAsia="標楷體"/>
                <w:szCs w:val="22"/>
                <w:lang w:eastAsia="zh-TW"/>
              </w:rPr>
              <w:t>2</w:t>
            </w:r>
            <w:r>
              <w:rPr>
                <w:rFonts w:eastAsia="標楷體" w:hint="eastAsia"/>
                <w:szCs w:val="22"/>
                <w:lang w:eastAsia="zh-HK"/>
              </w:rPr>
              <w:t>張</w:t>
            </w:r>
            <w:r>
              <w:rPr>
                <w:rFonts w:eastAsia="標楷體" w:hint="eastAsia"/>
                <w:szCs w:val="22"/>
                <w:lang w:eastAsia="zh-TW"/>
              </w:rPr>
              <w:t>。</w:t>
            </w:r>
            <w:r w:rsidR="008655AE" w:rsidRPr="008655AE">
              <w:rPr>
                <w:rFonts w:eastAsia="標楷體"/>
                <w:szCs w:val="22"/>
                <w:lang w:eastAsia="zh-HK"/>
              </w:rPr>
              <w:t>儲存空間</w:t>
            </w:r>
            <w:r w:rsidR="003D143C" w:rsidRPr="008655AE">
              <w:rPr>
                <w:rFonts w:eastAsia="標楷體"/>
                <w:szCs w:val="22"/>
                <w:lang w:eastAsia="zh-HK"/>
              </w:rPr>
              <w:t>預設</w:t>
            </w:r>
            <w:r w:rsidR="008655AE" w:rsidRPr="008655AE">
              <w:rPr>
                <w:rFonts w:eastAsia="標楷體"/>
                <w:szCs w:val="22"/>
                <w:lang w:eastAsia="zh-HK"/>
              </w:rPr>
              <w:t>為</w:t>
            </w:r>
            <w:r w:rsidR="008655AE">
              <w:rPr>
                <w:rFonts w:eastAsia="標楷體" w:hint="eastAsia"/>
                <w:szCs w:val="22"/>
                <w:lang w:eastAsia="zh-HK"/>
              </w:rPr>
              <w:t>5</w:t>
            </w:r>
            <w:r w:rsidR="008655AE" w:rsidRPr="008655AE">
              <w:rPr>
                <w:rFonts w:eastAsia="標楷體"/>
                <w:szCs w:val="22"/>
                <w:lang w:eastAsia="zh-HK"/>
              </w:rPr>
              <w:t>0</w:t>
            </w:r>
            <w:r w:rsidR="000937DB">
              <w:rPr>
                <w:rFonts w:eastAsia="標楷體"/>
                <w:szCs w:val="22"/>
                <w:lang w:eastAsia="zh-HK"/>
              </w:rPr>
              <w:t xml:space="preserve"> </w:t>
            </w:r>
            <w:r w:rsidR="008655AE" w:rsidRPr="008655AE">
              <w:rPr>
                <w:rFonts w:eastAsia="標楷體"/>
                <w:szCs w:val="22"/>
                <w:lang w:eastAsia="zh-HK"/>
              </w:rPr>
              <w:t>GB</w:t>
            </w:r>
            <w:r w:rsidR="008655AE" w:rsidRPr="008655AE">
              <w:rPr>
                <w:rFonts w:eastAsia="標楷體"/>
                <w:szCs w:val="22"/>
                <w:lang w:eastAsia="zh-HK"/>
              </w:rPr>
              <w:t>。</w:t>
            </w:r>
          </w:p>
          <w:p w:rsidR="00621CBD" w:rsidRPr="00AC165F" w:rsidRDefault="00AC0DB1" w:rsidP="00B07B56">
            <w:pPr>
              <w:snapToGrid w:val="0"/>
              <w:ind w:leftChars="55" w:left="132"/>
              <w:rPr>
                <w:rFonts w:eastAsia="標楷體"/>
                <w:sz w:val="22"/>
                <w:szCs w:val="22"/>
                <w:lang w:eastAsia="zh-TW"/>
              </w:rPr>
            </w:pPr>
            <w:r>
              <w:rPr>
                <w:rFonts w:ascii="微軟正黑體" w:eastAsia="微軟正黑體" w:hAnsi="微軟正黑體"/>
                <w:sz w:val="16"/>
                <w:szCs w:val="22"/>
                <w:lang w:eastAsia="zh-HK"/>
              </w:rPr>
              <w:t xml:space="preserve">Max. 2 </w:t>
            </w:r>
            <w:r w:rsidR="00B07B56">
              <w:rPr>
                <w:rFonts w:ascii="微軟正黑體" w:eastAsia="微軟正黑體" w:hAnsi="微軟正黑體"/>
                <w:sz w:val="16"/>
                <w:szCs w:val="22"/>
                <w:lang w:eastAsia="zh-HK"/>
              </w:rPr>
              <w:t>G</w:t>
            </w:r>
            <w:r>
              <w:rPr>
                <w:rFonts w:ascii="微軟正黑體" w:eastAsia="微軟正黑體" w:hAnsi="微軟正黑體"/>
                <w:sz w:val="16"/>
                <w:szCs w:val="22"/>
                <w:lang w:eastAsia="zh-HK"/>
              </w:rPr>
              <w:t>PU</w:t>
            </w:r>
            <w:r>
              <w:rPr>
                <w:rFonts w:ascii="微軟正黑體" w:eastAsia="微軟正黑體" w:hAnsi="微軟正黑體" w:hint="eastAsia"/>
                <w:sz w:val="16"/>
                <w:szCs w:val="22"/>
                <w:lang w:eastAsia="zh-TW"/>
              </w:rPr>
              <w:t>.</w:t>
            </w:r>
            <w:r>
              <w:rPr>
                <w:rFonts w:ascii="微軟正黑體" w:eastAsia="微軟正黑體" w:hAnsi="微軟正黑體"/>
                <w:sz w:val="16"/>
                <w:szCs w:val="22"/>
                <w:lang w:eastAsia="zh-HK"/>
              </w:rPr>
              <w:t xml:space="preserve"> </w:t>
            </w:r>
            <w:r w:rsidR="00621CBD" w:rsidRPr="00E72E54">
              <w:rPr>
                <w:rFonts w:ascii="微軟正黑體" w:eastAsia="微軟正黑體" w:hAnsi="微軟正黑體" w:hint="eastAsia"/>
                <w:sz w:val="16"/>
                <w:szCs w:val="22"/>
                <w:lang w:eastAsia="zh-HK"/>
              </w:rPr>
              <w:t>T</w:t>
            </w:r>
            <w:r w:rsidR="00621CBD" w:rsidRPr="00E72E54">
              <w:rPr>
                <w:rFonts w:ascii="微軟正黑體" w:eastAsia="微軟正黑體" w:hAnsi="微軟正黑體"/>
                <w:sz w:val="16"/>
                <w:szCs w:val="22"/>
                <w:lang w:eastAsia="zh-HK"/>
              </w:rPr>
              <w:t xml:space="preserve">he default storage space </w:t>
            </w:r>
            <w:r w:rsidR="00621CBD" w:rsidRPr="00E72E54">
              <w:rPr>
                <w:rFonts w:ascii="微軟正黑體" w:eastAsia="微軟正黑體" w:hAnsi="微軟正黑體" w:hint="eastAsia"/>
                <w:sz w:val="16"/>
                <w:szCs w:val="22"/>
                <w:lang w:eastAsia="zh-HK"/>
              </w:rPr>
              <w:t>is</w:t>
            </w:r>
            <w:r w:rsidR="00621CBD" w:rsidRPr="00E72E54">
              <w:rPr>
                <w:rFonts w:ascii="微軟正黑體" w:eastAsia="微軟正黑體" w:hAnsi="微軟正黑體"/>
                <w:sz w:val="16"/>
                <w:szCs w:val="22"/>
                <w:lang w:eastAsia="zh-HK"/>
              </w:rPr>
              <w:t xml:space="preserve"> </w:t>
            </w:r>
            <w:r w:rsidR="00621CBD" w:rsidRPr="00E72E54">
              <w:rPr>
                <w:rFonts w:ascii="微軟正黑體" w:eastAsia="微軟正黑體" w:hAnsi="微軟正黑體" w:hint="eastAsia"/>
                <w:sz w:val="16"/>
                <w:szCs w:val="22"/>
                <w:lang w:eastAsia="zh-HK"/>
              </w:rPr>
              <w:t>50</w:t>
            </w:r>
            <w:r w:rsidR="00B07B56">
              <w:rPr>
                <w:rFonts w:ascii="微軟正黑體" w:eastAsia="微軟正黑體" w:hAnsi="微軟正黑體"/>
                <w:sz w:val="16"/>
                <w:szCs w:val="22"/>
                <w:lang w:eastAsia="zh-HK"/>
              </w:rPr>
              <w:t xml:space="preserve"> </w:t>
            </w:r>
            <w:r w:rsidR="00621CBD" w:rsidRPr="00E72E54">
              <w:rPr>
                <w:rFonts w:ascii="微軟正黑體" w:eastAsia="微軟正黑體" w:hAnsi="微軟正黑體" w:hint="eastAsia"/>
                <w:sz w:val="16"/>
                <w:szCs w:val="22"/>
                <w:lang w:eastAsia="zh-HK"/>
              </w:rPr>
              <w:t>GB</w:t>
            </w:r>
            <w:r w:rsidR="00621CBD" w:rsidRPr="00E72E54">
              <w:rPr>
                <w:rFonts w:ascii="微軟正黑體" w:eastAsia="微軟正黑體" w:hAnsi="微軟正黑體"/>
                <w:sz w:val="16"/>
                <w:szCs w:val="22"/>
                <w:lang w:eastAsia="zh-HK"/>
              </w:rPr>
              <w:t>.</w:t>
            </w:r>
          </w:p>
        </w:tc>
      </w:tr>
    </w:tbl>
    <w:p w:rsidR="008655AE" w:rsidRPr="008655AE" w:rsidRDefault="008655AE" w:rsidP="008655AE">
      <w:pPr>
        <w:spacing w:beforeLines="50" w:before="120"/>
        <w:rPr>
          <w:rFonts w:ascii="標楷體" w:eastAsia="標楷體" w:hAnsi="標楷體" w:cs="Times New Roman"/>
          <w:bCs/>
          <w:szCs w:val="23"/>
          <w:lang w:eastAsia="zh-TW"/>
        </w:rPr>
      </w:pPr>
      <w:r w:rsidRPr="008655AE">
        <w:rPr>
          <w:rFonts w:ascii="標楷體" w:eastAsia="標楷體" w:hAnsi="標楷體" w:cs="Times New Roman" w:hint="eastAsia"/>
          <w:bCs/>
          <w:szCs w:val="23"/>
          <w:lang w:eastAsia="zh-TW"/>
        </w:rPr>
        <w:t>※</w:t>
      </w:r>
      <w:r w:rsidRPr="008655AE">
        <w:rPr>
          <w:rFonts w:ascii="標楷體" w:eastAsia="標楷體" w:hAnsi="標楷體" w:cs="Times New Roman" w:hint="eastAsia"/>
          <w:bCs/>
          <w:szCs w:val="23"/>
          <w:lang w:eastAsia="zh-HK"/>
        </w:rPr>
        <w:t>申請使用期間</w:t>
      </w:r>
      <w:r w:rsidRPr="008655AE">
        <w:rPr>
          <w:rFonts w:ascii="標楷體" w:eastAsia="標楷體" w:hAnsi="標楷體" w:cs="Times New Roman"/>
          <w:bCs/>
          <w:szCs w:val="23"/>
          <w:u w:val="single"/>
          <w:lang w:eastAsia="zh-HK"/>
        </w:rPr>
        <w:t xml:space="preserve">      </w:t>
      </w:r>
      <w:r w:rsidRPr="008655AE">
        <w:rPr>
          <w:rFonts w:ascii="標楷體" w:eastAsia="標楷體" w:hAnsi="標楷體" w:cs="Times New Roman" w:hint="eastAsia"/>
          <w:bCs/>
          <w:szCs w:val="23"/>
          <w:lang w:eastAsia="zh-HK"/>
        </w:rPr>
        <w:t>個月</w:t>
      </w:r>
      <w:r w:rsidR="00F00B2B" w:rsidRPr="00F00B2B">
        <w:rPr>
          <w:rFonts w:ascii="微軟正黑體" w:eastAsia="微軟正黑體" w:hAnsi="微軟正黑體" w:cs="Times New Roman" w:hint="eastAsia"/>
          <w:bCs/>
          <w:sz w:val="16"/>
          <w:szCs w:val="23"/>
          <w:lang w:eastAsia="zh-TW"/>
        </w:rPr>
        <w:t xml:space="preserve"> </w:t>
      </w:r>
      <w:r w:rsidR="00F00B2B" w:rsidRPr="00F00B2B">
        <w:rPr>
          <w:rFonts w:ascii="微軟正黑體" w:eastAsia="微軟正黑體" w:hAnsi="微軟正黑體" w:cs="Times New Roman"/>
          <w:bCs/>
          <w:sz w:val="16"/>
          <w:szCs w:val="23"/>
          <w:lang w:eastAsia="zh-TW"/>
        </w:rPr>
        <w:t>(</w:t>
      </w:r>
      <w:r w:rsidR="00CA031A" w:rsidRPr="00CA031A">
        <w:rPr>
          <w:rFonts w:ascii="微軟正黑體" w:eastAsia="微軟正黑體" w:hAnsi="微軟正黑體" w:cs="Times New Roman"/>
          <w:bCs/>
          <w:sz w:val="16"/>
          <w:szCs w:val="23"/>
          <w:lang w:eastAsia="zh-TW"/>
        </w:rPr>
        <w:t xml:space="preserve">How many months is the application period? The maximum application </w:t>
      </w:r>
      <w:r w:rsidR="00A716CA">
        <w:rPr>
          <w:rFonts w:ascii="微軟正黑體" w:eastAsia="微軟正黑體" w:hAnsi="微軟正黑體" w:cs="Times New Roman"/>
          <w:bCs/>
          <w:sz w:val="16"/>
          <w:szCs w:val="23"/>
          <w:lang w:eastAsia="zh-TW"/>
        </w:rPr>
        <w:t xml:space="preserve">period </w:t>
      </w:r>
      <w:r w:rsidR="00CA031A" w:rsidRPr="00CA031A">
        <w:rPr>
          <w:rFonts w:ascii="微軟正黑體" w:eastAsia="微軟正黑體" w:hAnsi="微軟正黑體" w:cs="Times New Roman"/>
          <w:bCs/>
          <w:sz w:val="16"/>
          <w:szCs w:val="23"/>
          <w:lang w:eastAsia="zh-TW"/>
        </w:rPr>
        <w:t>is 12 months</w:t>
      </w:r>
      <w:r w:rsidR="00A94882">
        <w:rPr>
          <w:rFonts w:ascii="微軟正黑體" w:eastAsia="微軟正黑體" w:hAnsi="微軟正黑體" w:cs="Times New Roman"/>
          <w:bCs/>
          <w:sz w:val="16"/>
          <w:szCs w:val="23"/>
          <w:lang w:eastAsia="zh-TW"/>
        </w:rPr>
        <w:t>.</w:t>
      </w:r>
      <w:r w:rsidR="00CA031A" w:rsidRPr="00CA031A">
        <w:rPr>
          <w:rFonts w:ascii="微軟正黑體" w:eastAsia="微軟正黑體" w:hAnsi="微軟正黑體" w:cs="Times New Roman"/>
          <w:bCs/>
          <w:sz w:val="16"/>
          <w:szCs w:val="23"/>
          <w:lang w:eastAsia="zh-TW"/>
        </w:rPr>
        <w:t>)</w:t>
      </w:r>
    </w:p>
    <w:p w:rsidR="008655AE" w:rsidRPr="008655AE" w:rsidRDefault="008655AE" w:rsidP="008D53B9">
      <w:pPr>
        <w:spacing w:beforeLines="20" w:before="48" w:afterLines="50" w:after="120"/>
        <w:rPr>
          <w:rFonts w:ascii="Times New Roman" w:eastAsia="標楷體" w:hAnsi="Times New Roman" w:cs="Times New Roman"/>
          <w:szCs w:val="23"/>
          <w:lang w:eastAsia="zh-TW"/>
        </w:rPr>
      </w:pPr>
      <w:r w:rsidRPr="008655AE">
        <w:rPr>
          <w:rFonts w:ascii="標楷體" w:eastAsia="標楷體" w:hAnsi="標楷體" w:cs="Times New Roman" w:hint="eastAsia"/>
          <w:bCs/>
          <w:szCs w:val="23"/>
          <w:lang w:eastAsia="zh-HK"/>
        </w:rPr>
        <w:t>以上服務</w:t>
      </w:r>
      <w:r w:rsidRPr="008655AE">
        <w:rPr>
          <w:rFonts w:ascii="Times New Roman" w:eastAsia="標楷體" w:hAnsi="Times New Roman" w:cs="Times New Roman"/>
          <w:szCs w:val="23"/>
          <w:lang w:eastAsia="zh-TW"/>
        </w:rPr>
        <w:t>使用期限</w:t>
      </w:r>
      <w:r w:rsidRPr="008655AE">
        <w:rPr>
          <w:rFonts w:ascii="Times New Roman" w:eastAsia="標楷體" w:hAnsi="Times New Roman" w:cs="Times New Roman" w:hint="eastAsia"/>
          <w:szCs w:val="23"/>
          <w:lang w:eastAsia="zh-HK"/>
        </w:rPr>
        <w:t>最長為</w:t>
      </w:r>
      <w:r w:rsidRPr="008655AE">
        <w:rPr>
          <w:rFonts w:ascii="Times New Roman" w:eastAsia="標楷體" w:hAnsi="Times New Roman" w:cs="Times New Roman" w:hint="eastAsia"/>
          <w:szCs w:val="23"/>
          <w:lang w:eastAsia="zh-TW"/>
        </w:rPr>
        <w:t>12</w:t>
      </w:r>
      <w:r w:rsidRPr="008655AE">
        <w:rPr>
          <w:rFonts w:ascii="Times New Roman" w:eastAsia="標楷體" w:hAnsi="Times New Roman" w:cs="Times New Roman" w:hint="eastAsia"/>
          <w:szCs w:val="23"/>
          <w:lang w:eastAsia="zh-HK"/>
        </w:rPr>
        <w:t>個月</w:t>
      </w:r>
      <w:r w:rsidRPr="008655AE">
        <w:rPr>
          <w:rFonts w:ascii="Times New Roman" w:eastAsia="標楷體" w:hAnsi="Times New Roman" w:cs="Times New Roman" w:hint="eastAsia"/>
          <w:szCs w:val="23"/>
          <w:lang w:eastAsia="zh-TW"/>
        </w:rPr>
        <w:t>，</w:t>
      </w:r>
      <w:r w:rsidRPr="008655AE">
        <w:rPr>
          <w:rFonts w:ascii="Times New Roman" w:eastAsia="標楷體" w:hAnsi="Times New Roman" w:cs="Times New Roman"/>
          <w:szCs w:val="23"/>
          <w:lang w:eastAsia="zh-TW"/>
        </w:rPr>
        <w:t>期滿得申請延長</w:t>
      </w:r>
      <w:r w:rsidRPr="008655AE">
        <w:rPr>
          <w:rFonts w:ascii="Times New Roman" w:eastAsia="標楷體" w:hAnsi="Times New Roman" w:cs="Times New Roman" w:hint="eastAsia"/>
          <w:szCs w:val="23"/>
          <w:lang w:eastAsia="zh-TW"/>
        </w:rPr>
        <w:t>。</w:t>
      </w:r>
      <w:r w:rsidRPr="008655AE">
        <w:rPr>
          <w:rFonts w:ascii="Times New Roman" w:eastAsia="標楷體" w:hAnsi="Times New Roman" w:cs="Times New Roman"/>
          <w:szCs w:val="23"/>
          <w:lang w:eastAsia="zh-HK"/>
        </w:rPr>
        <w:t>若</w:t>
      </w:r>
      <w:r w:rsidRPr="008655AE">
        <w:rPr>
          <w:rFonts w:ascii="Times New Roman" w:eastAsia="標楷體" w:hAnsi="Times New Roman" w:cs="Times New Roman" w:hint="eastAsia"/>
          <w:szCs w:val="23"/>
          <w:lang w:eastAsia="zh-HK"/>
        </w:rPr>
        <w:t>帳號使用人</w:t>
      </w:r>
      <w:r w:rsidRPr="008655AE">
        <w:rPr>
          <w:rFonts w:ascii="Times New Roman" w:eastAsia="標楷體" w:hAnsi="Times New Roman" w:cs="Times New Roman"/>
          <w:szCs w:val="23"/>
          <w:lang w:eastAsia="zh-HK"/>
        </w:rPr>
        <w:t>離職或不再使用此服務時</w:t>
      </w:r>
      <w:r w:rsidRPr="008655AE">
        <w:rPr>
          <w:rFonts w:ascii="Times New Roman" w:eastAsia="標楷體" w:hAnsi="Times New Roman" w:cs="Times New Roman"/>
          <w:szCs w:val="23"/>
          <w:lang w:eastAsia="zh-TW"/>
        </w:rPr>
        <w:t>，請填寫</w:t>
      </w:r>
      <w:r w:rsidRPr="008655AE">
        <w:rPr>
          <w:rFonts w:ascii="Times New Roman" w:eastAsia="標楷體" w:hAnsi="Times New Roman" w:cs="Times New Roman" w:hint="eastAsia"/>
          <w:szCs w:val="23"/>
          <w:lang w:eastAsia="zh-HK"/>
        </w:rPr>
        <w:t>本院</w:t>
      </w:r>
      <w:r w:rsidRPr="008655AE">
        <w:rPr>
          <w:rFonts w:ascii="標楷體" w:eastAsia="標楷體" w:hAnsi="標楷體" w:cs="Times New Roman" w:hint="eastAsia"/>
          <w:szCs w:val="23"/>
          <w:lang w:eastAsia="zh-HK"/>
        </w:rPr>
        <w:t>「</w:t>
      </w:r>
      <w:r w:rsidR="008D53B9" w:rsidRPr="008D53B9">
        <w:rPr>
          <w:rFonts w:ascii="標楷體" w:eastAsia="標楷體" w:hAnsi="標楷體" w:cs="Times New Roman"/>
          <w:szCs w:val="23"/>
          <w:lang w:eastAsia="zh-HK"/>
        </w:rPr>
        <w:t>中央研究院</w:t>
      </w:r>
      <w:r w:rsidRPr="008655AE">
        <w:rPr>
          <w:rFonts w:ascii="標楷體" w:eastAsia="標楷體" w:hAnsi="標楷體" w:cs="Times New Roman" w:hint="eastAsia"/>
          <w:szCs w:val="23"/>
          <w:lang w:eastAsia="zh-HK"/>
        </w:rPr>
        <w:t>資訊服務處</w:t>
      </w:r>
      <w:r w:rsidRPr="008655AE">
        <w:rPr>
          <w:rFonts w:ascii="Times New Roman" w:eastAsia="標楷體" w:hAnsi="Times New Roman" w:cs="Times New Roman" w:hint="eastAsia"/>
          <w:szCs w:val="23"/>
          <w:lang w:eastAsia="zh-HK"/>
        </w:rPr>
        <w:t>計算服務</w:t>
      </w:r>
      <w:r w:rsidRPr="008655AE">
        <w:rPr>
          <w:rFonts w:ascii="Times New Roman" w:eastAsia="標楷體" w:hAnsi="Times New Roman" w:cs="Times New Roman"/>
          <w:szCs w:val="23"/>
          <w:lang w:eastAsia="zh-TW"/>
        </w:rPr>
        <w:t>異動申請表</w:t>
      </w:r>
      <w:r w:rsidRPr="008655AE">
        <w:rPr>
          <w:rFonts w:ascii="標楷體" w:eastAsia="標楷體" w:hAnsi="標楷體" w:cs="Times New Roman" w:hint="eastAsia"/>
          <w:szCs w:val="23"/>
          <w:lang w:eastAsia="zh-HK"/>
        </w:rPr>
        <w:t>」進行</w:t>
      </w:r>
      <w:r w:rsidRPr="008655AE">
        <w:rPr>
          <w:rFonts w:ascii="Times New Roman" w:eastAsia="標楷體" w:hAnsi="Times New Roman" w:cs="Times New Roman" w:hint="eastAsia"/>
          <w:szCs w:val="23"/>
          <w:lang w:eastAsia="zh-HK"/>
        </w:rPr>
        <w:t>申請</w:t>
      </w:r>
      <w:r w:rsidRPr="008655AE">
        <w:rPr>
          <w:rFonts w:ascii="Times New Roman" w:eastAsia="標楷體" w:hAnsi="Times New Roman" w:cs="Times New Roman" w:hint="eastAsia"/>
          <w:szCs w:val="23"/>
          <w:lang w:eastAsia="zh-TW"/>
        </w:rPr>
        <w:t>。</w:t>
      </w:r>
    </w:p>
    <w:p w:rsidR="008B6BFD" w:rsidRPr="00A4587D" w:rsidRDefault="001C2D42" w:rsidP="005A7AC8">
      <w:pPr>
        <w:snapToGrid w:val="0"/>
        <w:spacing w:before="120" w:line="280" w:lineRule="exact"/>
        <w:rPr>
          <w:rFonts w:ascii="Times New Roman" w:eastAsia="標楷體" w:hAnsi="Times New Roman" w:cs="Times New Roman"/>
          <w:b/>
          <w:bCs/>
          <w:lang w:eastAsia="zh-TW"/>
        </w:rPr>
      </w:pPr>
      <w:r w:rsidRPr="00DC183F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帳號使用人</w:t>
      </w:r>
      <w:r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="00CA031A">
        <w:rPr>
          <w:rFonts w:ascii="微軟正黑體" w:eastAsia="微軟正黑體" w:hAnsi="微軟正黑體" w:cs="Times New Roman" w:hint="eastAsia"/>
          <w:b/>
          <w:bCs/>
          <w:sz w:val="20"/>
          <w:szCs w:val="28"/>
          <w:lang w:eastAsia="zh-TW"/>
        </w:rPr>
        <w:t>User</w:t>
      </w:r>
      <w:r w:rsidR="00CA031A" w:rsidRPr="00BF527F">
        <w:rPr>
          <w:rFonts w:ascii="Times New Roman" w:eastAsia="標楷體" w:hAnsi="Times New Roman" w:cs="Times New Roman"/>
          <w:b/>
          <w:bCs/>
          <w:sz w:val="22"/>
          <w:szCs w:val="28"/>
          <w:lang w:eastAsia="zh-TW"/>
        </w:rPr>
        <w:t xml:space="preserve"> </w:t>
      </w:r>
      <w:r w:rsidRPr="00582857">
        <w:rPr>
          <w:rFonts w:ascii="Times New Roman" w:eastAsia="標楷體" w:hAnsi="Times New Roman" w:cs="Times New Roman"/>
          <w:kern w:val="20"/>
          <w:sz w:val="20"/>
          <w:szCs w:val="20"/>
          <w:lang w:eastAsia="zh-TW"/>
        </w:rPr>
        <w:t>(</w:t>
      </w:r>
      <w:r w:rsidRPr="00582857">
        <w:rPr>
          <w:rFonts w:ascii="Times New Roman" w:eastAsia="標楷體" w:hAnsi="Times New Roman" w:cs="Times New Roman" w:hint="eastAsia"/>
          <w:kern w:val="20"/>
          <w:sz w:val="20"/>
          <w:szCs w:val="20"/>
          <w:lang w:eastAsia="zh-HK"/>
        </w:rPr>
        <w:t>請</w:t>
      </w:r>
      <w:r w:rsidR="00053B90">
        <w:rPr>
          <w:rFonts w:ascii="Times New Roman" w:eastAsia="標楷體" w:hAnsi="Times New Roman" w:cs="Times New Roman" w:hint="eastAsia"/>
          <w:kern w:val="20"/>
          <w:sz w:val="20"/>
          <w:szCs w:val="20"/>
          <w:lang w:eastAsia="zh-HK"/>
        </w:rPr>
        <w:t>以</w:t>
      </w:r>
      <w:r w:rsidRPr="00582857">
        <w:rPr>
          <w:rFonts w:ascii="Times New Roman" w:eastAsia="標楷體" w:hAnsi="Times New Roman" w:cs="Times New Roman" w:hint="eastAsia"/>
          <w:kern w:val="20"/>
          <w:sz w:val="20"/>
          <w:szCs w:val="20"/>
          <w:lang w:eastAsia="zh-HK"/>
        </w:rPr>
        <w:t>正楷</w:t>
      </w:r>
      <w:r w:rsidRPr="00582857">
        <w:rPr>
          <w:rFonts w:ascii="Times New Roman" w:eastAsia="標楷體" w:hAnsi="Times New Roman" w:cs="Times New Roman"/>
          <w:kern w:val="20"/>
          <w:sz w:val="20"/>
          <w:szCs w:val="20"/>
          <w:lang w:eastAsia="zh-TW"/>
        </w:rPr>
        <w:t>填寫以下欄位</w:t>
      </w:r>
      <w:r w:rsidRPr="00582857">
        <w:rPr>
          <w:rFonts w:ascii="Times New Roman" w:eastAsia="標楷體" w:hAnsi="Times New Roman" w:cs="Times New Roman"/>
          <w:kern w:val="20"/>
          <w:sz w:val="20"/>
          <w:szCs w:val="20"/>
          <w:lang w:eastAsia="zh-TW"/>
        </w:rPr>
        <w:t>)</w:t>
      </w:r>
      <w:r w:rsidRPr="00DC183F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 xml:space="preserve">   </w:t>
      </w:r>
      <w:r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 xml:space="preserve"> </w:t>
      </w:r>
      <w:r w:rsidR="003952A2" w:rsidRPr="00D247DD">
        <w:rPr>
          <w:rFonts w:eastAsia="標楷體"/>
          <w:b/>
          <w:szCs w:val="22"/>
          <w:lang w:eastAsia="zh-TW"/>
        </w:rPr>
        <w:sym w:font="Wingdings" w:char="F0A8"/>
      </w:r>
      <w:r w:rsidR="008B6BFD" w:rsidRPr="00DC183F">
        <w:rPr>
          <w:rFonts w:ascii="Times New Roman" w:eastAsia="標楷體" w:hAnsi="Times New Roman" w:cs="Times New Roman"/>
          <w:b/>
          <w:bCs/>
          <w:sz w:val="28"/>
          <w:szCs w:val="28"/>
          <w:lang w:eastAsia="zh-TW"/>
        </w:rPr>
        <w:t>同申請人</w:t>
      </w:r>
      <w:r w:rsidR="00496B3A">
        <w:rPr>
          <w:rFonts w:ascii="Times New Roman" w:eastAsia="標楷體" w:hAnsi="Times New Roman" w:cs="Times New Roman" w:hint="eastAsia"/>
          <w:b/>
          <w:bCs/>
          <w:sz w:val="28"/>
          <w:szCs w:val="28"/>
          <w:lang w:eastAsia="zh-TW"/>
        </w:rPr>
        <w:t xml:space="preserve"> </w:t>
      </w:r>
      <w:r w:rsidR="00496B3A">
        <w:rPr>
          <w:rFonts w:ascii="微軟正黑體" w:eastAsia="微軟正黑體" w:hAnsi="微軟正黑體" w:cs="Times New Roman" w:hint="eastAsia"/>
          <w:b/>
          <w:bCs/>
          <w:sz w:val="20"/>
          <w:szCs w:val="28"/>
          <w:lang w:eastAsia="zh-TW"/>
        </w:rPr>
        <w:t xml:space="preserve">Same as Applicant </w:t>
      </w:r>
      <w:r w:rsidR="008B6BFD" w:rsidRPr="00496B3A">
        <w:rPr>
          <w:rFonts w:ascii="Times New Roman" w:eastAsia="標楷體" w:hAnsi="Times New Roman" w:cs="Times New Roman"/>
          <w:bCs/>
          <w:szCs w:val="28"/>
          <w:lang w:eastAsia="zh-TW"/>
        </w:rPr>
        <w:t>(</w:t>
      </w:r>
      <w:r w:rsidR="00526899" w:rsidRPr="00496B3A">
        <w:rPr>
          <w:rFonts w:ascii="Times New Roman" w:eastAsia="標楷體" w:hAnsi="Times New Roman" w:cs="Times New Roman"/>
          <w:bCs/>
          <w:szCs w:val="28"/>
          <w:lang w:eastAsia="zh-TW"/>
        </w:rPr>
        <w:t>只</w:t>
      </w:r>
      <w:r w:rsidR="00526899" w:rsidRPr="00496B3A">
        <w:rPr>
          <w:rFonts w:ascii="Times New Roman" w:eastAsia="標楷體" w:hAnsi="Times New Roman" w:cs="Times New Roman" w:hint="eastAsia"/>
          <w:bCs/>
          <w:szCs w:val="28"/>
          <w:lang w:eastAsia="zh-TW"/>
        </w:rPr>
        <w:t>需</w:t>
      </w:r>
      <w:r w:rsidR="00526899" w:rsidRPr="00496B3A">
        <w:rPr>
          <w:rFonts w:ascii="Times New Roman" w:eastAsia="標楷體" w:hAnsi="Times New Roman" w:cs="Times New Roman"/>
          <w:bCs/>
          <w:szCs w:val="28"/>
          <w:lang w:eastAsia="zh-TW"/>
        </w:rPr>
        <w:t>填電子郵址</w:t>
      </w:r>
      <w:r w:rsidR="00526899" w:rsidRPr="00496B3A">
        <w:rPr>
          <w:rFonts w:ascii="Times New Roman" w:eastAsia="標楷體" w:hAnsi="Times New Roman" w:cs="Times New Roman" w:hint="eastAsia"/>
          <w:bCs/>
          <w:szCs w:val="28"/>
          <w:lang w:eastAsia="zh-TW"/>
        </w:rPr>
        <w:t>即可</w:t>
      </w:r>
      <w:r w:rsidR="008B6BFD" w:rsidRPr="00496B3A">
        <w:rPr>
          <w:rFonts w:ascii="Times New Roman" w:eastAsia="標楷體" w:hAnsi="Times New Roman" w:cs="Times New Roman"/>
          <w:bCs/>
          <w:szCs w:val="28"/>
          <w:lang w:eastAsia="zh-TW"/>
        </w:rPr>
        <w:t>)</w:t>
      </w:r>
    </w:p>
    <w:tbl>
      <w:tblPr>
        <w:tblStyle w:val="ab"/>
        <w:tblW w:w="10603" w:type="dxa"/>
        <w:tblInd w:w="-5" w:type="dxa"/>
        <w:tblLook w:val="04A0" w:firstRow="1" w:lastRow="0" w:firstColumn="1" w:lastColumn="0" w:noHBand="0" w:noVBand="1"/>
      </w:tblPr>
      <w:tblGrid>
        <w:gridCol w:w="1956"/>
        <w:gridCol w:w="2722"/>
        <w:gridCol w:w="1701"/>
        <w:gridCol w:w="4224"/>
      </w:tblGrid>
      <w:tr w:rsidR="00AA262D" w:rsidRPr="00DC183F" w:rsidTr="004D53A1">
        <w:trPr>
          <w:trHeight w:val="680"/>
        </w:trPr>
        <w:tc>
          <w:tcPr>
            <w:tcW w:w="1956" w:type="dxa"/>
            <w:vAlign w:val="center"/>
          </w:tcPr>
          <w:p w:rsidR="00AA262D" w:rsidRDefault="00AA262D" w:rsidP="00AA262D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A4587D">
              <w:rPr>
                <w:rFonts w:ascii="Times New Roman" w:eastAsia="標楷體" w:hAnsi="Times New Roman" w:cs="Times New Roman" w:hint="eastAsia"/>
              </w:rPr>
              <w:t>SSO</w:t>
            </w:r>
            <w:r w:rsidRPr="004347DF">
              <w:rPr>
                <w:rFonts w:ascii="Times New Roman" w:eastAsia="標楷體" w:hAnsi="Times New Roman" w:cs="Times New Roman" w:hint="eastAsia"/>
                <w:sz w:val="28"/>
              </w:rPr>
              <w:t>帳號</w:t>
            </w:r>
            <w:r>
              <w:rPr>
                <w:rFonts w:ascii="Times New Roman" w:eastAsia="標楷體" w:hAnsi="Times New Roman" w:cs="Times New Roman" w:hint="eastAsia"/>
                <w:sz w:val="28"/>
                <w:lang w:eastAsia="zh-TW"/>
              </w:rPr>
              <w:t>名稱</w:t>
            </w:r>
          </w:p>
          <w:p w:rsidR="00AA262D" w:rsidRPr="004347DF" w:rsidRDefault="00AA262D" w:rsidP="00AA262D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SSO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Account</w:t>
            </w:r>
            <w:r>
              <w:rPr>
                <w:rFonts w:ascii="微軟正黑體" w:eastAsia="微軟正黑體" w:hAnsi="微軟正黑體" w:cs="Times New Roman"/>
                <w:sz w:val="16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Name</w:t>
            </w:r>
          </w:p>
        </w:tc>
        <w:tc>
          <w:tcPr>
            <w:tcW w:w="2722" w:type="dxa"/>
            <w:vAlign w:val="center"/>
          </w:tcPr>
          <w:p w:rsidR="00AA262D" w:rsidRPr="004347DF" w:rsidRDefault="00AA262D" w:rsidP="00AA262D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AA262D" w:rsidRDefault="00AA262D" w:rsidP="00AA262D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電子郵址</w:t>
            </w:r>
          </w:p>
          <w:p w:rsidR="00AA262D" w:rsidRPr="003E6C9F" w:rsidRDefault="00AA262D" w:rsidP="00AA262D">
            <w:pPr>
              <w:snapToGrid w:val="0"/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Email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Address</w:t>
            </w:r>
          </w:p>
        </w:tc>
        <w:tc>
          <w:tcPr>
            <w:tcW w:w="4224" w:type="dxa"/>
            <w:vAlign w:val="center"/>
          </w:tcPr>
          <w:p w:rsidR="00AA262D" w:rsidRPr="004347DF" w:rsidRDefault="00AA262D" w:rsidP="00AA262D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AA262D" w:rsidRPr="00DC183F" w:rsidTr="004D53A1">
        <w:trPr>
          <w:trHeight w:val="680"/>
        </w:trPr>
        <w:tc>
          <w:tcPr>
            <w:tcW w:w="1956" w:type="dxa"/>
            <w:vAlign w:val="center"/>
          </w:tcPr>
          <w:p w:rsidR="00AA262D" w:rsidRDefault="00AA262D" w:rsidP="00AA262D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中文姓名</w:t>
            </w:r>
          </w:p>
          <w:p w:rsidR="00AA262D" w:rsidRPr="00BF527F" w:rsidRDefault="00AA262D" w:rsidP="00AA262D">
            <w:pPr>
              <w:snapToGrid w:val="0"/>
              <w:jc w:val="center"/>
              <w:rPr>
                <w:rFonts w:ascii="微軟正黑體" w:eastAsia="微軟正黑體" w:hAnsi="微軟正黑體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Chinese</w:t>
            </w:r>
            <w:r w:rsidRPr="00BF527F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Name</w:t>
            </w:r>
          </w:p>
        </w:tc>
        <w:tc>
          <w:tcPr>
            <w:tcW w:w="2722" w:type="dxa"/>
            <w:vAlign w:val="center"/>
          </w:tcPr>
          <w:p w:rsidR="00AA262D" w:rsidRPr="004347DF" w:rsidRDefault="00AA262D" w:rsidP="00AA262D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AA262D" w:rsidRDefault="00AA262D" w:rsidP="00AA262D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英文姓名</w:t>
            </w:r>
          </w:p>
          <w:p w:rsidR="00AA262D" w:rsidRPr="00BF527F" w:rsidRDefault="00AA262D" w:rsidP="00AA262D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English</w:t>
            </w:r>
            <w:r w:rsidRPr="00BF527F">
              <w:rPr>
                <w:rFonts w:ascii="微軟正黑體" w:eastAsia="微軟正黑體" w:hAnsi="微軟正黑體" w:cs="Times New Roman"/>
                <w:sz w:val="16"/>
              </w:rPr>
              <w:t xml:space="preserve"> 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Name</w:t>
            </w:r>
          </w:p>
        </w:tc>
        <w:tc>
          <w:tcPr>
            <w:tcW w:w="4224" w:type="dxa"/>
            <w:vAlign w:val="center"/>
          </w:tcPr>
          <w:p w:rsidR="00AA262D" w:rsidRPr="004347DF" w:rsidRDefault="00AA262D" w:rsidP="00AA262D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AA262D" w:rsidRPr="00DC183F" w:rsidTr="004D53A1">
        <w:trPr>
          <w:trHeight w:val="680"/>
        </w:trPr>
        <w:tc>
          <w:tcPr>
            <w:tcW w:w="1956" w:type="dxa"/>
            <w:vAlign w:val="center"/>
          </w:tcPr>
          <w:p w:rsidR="00AA262D" w:rsidRDefault="00AA262D" w:rsidP="00AA262D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服務單位</w:t>
            </w:r>
          </w:p>
          <w:p w:rsidR="00AA262D" w:rsidRPr="004347DF" w:rsidRDefault="00AA262D" w:rsidP="00AA262D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Unit</w:t>
            </w:r>
          </w:p>
        </w:tc>
        <w:tc>
          <w:tcPr>
            <w:tcW w:w="2722" w:type="dxa"/>
            <w:vAlign w:val="center"/>
          </w:tcPr>
          <w:p w:rsidR="00AA262D" w:rsidRPr="004347DF" w:rsidRDefault="00AA262D" w:rsidP="00AA262D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AA262D" w:rsidRDefault="00AA262D" w:rsidP="00AA262D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職別</w:t>
            </w:r>
          </w:p>
          <w:p w:rsidR="00AA262D" w:rsidRPr="00BF527F" w:rsidRDefault="00AA262D" w:rsidP="00AA262D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Position</w:t>
            </w:r>
          </w:p>
        </w:tc>
        <w:tc>
          <w:tcPr>
            <w:tcW w:w="4224" w:type="dxa"/>
            <w:vAlign w:val="center"/>
          </w:tcPr>
          <w:p w:rsidR="00AA262D" w:rsidRPr="004347DF" w:rsidRDefault="00AA262D" w:rsidP="00AA26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  <w:tr w:rsidR="00AA262D" w:rsidRPr="00DC183F" w:rsidTr="004D53A1">
        <w:trPr>
          <w:trHeight w:val="680"/>
        </w:trPr>
        <w:tc>
          <w:tcPr>
            <w:tcW w:w="1956" w:type="dxa"/>
            <w:vAlign w:val="center"/>
          </w:tcPr>
          <w:p w:rsidR="00AA262D" w:rsidRDefault="00AA262D" w:rsidP="00AA262D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辦公室電話</w:t>
            </w:r>
          </w:p>
          <w:p w:rsidR="00AA262D" w:rsidRPr="00BF527F" w:rsidRDefault="00AA262D" w:rsidP="00AA262D">
            <w:pPr>
              <w:jc w:val="center"/>
              <w:rPr>
                <w:rFonts w:ascii="Times New Roman" w:eastAsiaTheme="minorEastAsia" w:hAnsi="Times New Roman" w:cs="Times New Roman"/>
                <w:sz w:val="28"/>
                <w:lang w:eastAsia="zh-TW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(O</w:t>
            </w: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)</w:t>
            </w: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TEL</w:t>
            </w:r>
          </w:p>
        </w:tc>
        <w:tc>
          <w:tcPr>
            <w:tcW w:w="2722" w:type="dxa"/>
            <w:vAlign w:val="center"/>
          </w:tcPr>
          <w:p w:rsidR="00AA262D" w:rsidRPr="004347DF" w:rsidRDefault="00AA262D" w:rsidP="00AA262D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:rsidR="00AA262D" w:rsidRDefault="00AA262D" w:rsidP="00AA262D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4347DF">
              <w:rPr>
                <w:rFonts w:ascii="Times New Roman" w:eastAsia="標楷體" w:hAnsi="Times New Roman" w:cs="Times New Roman" w:hint="eastAsia"/>
                <w:sz w:val="28"/>
              </w:rPr>
              <w:t>簽章</w:t>
            </w:r>
          </w:p>
          <w:p w:rsidR="00AA262D" w:rsidRPr="00BF527F" w:rsidRDefault="00AA262D" w:rsidP="00AA262D">
            <w:pPr>
              <w:jc w:val="center"/>
              <w:rPr>
                <w:rFonts w:ascii="Times New Roman" w:eastAsia="SimSun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/>
                <w:sz w:val="16"/>
                <w:lang w:eastAsia="zh-TW"/>
              </w:rPr>
              <w:t>Signature</w:t>
            </w:r>
          </w:p>
        </w:tc>
        <w:tc>
          <w:tcPr>
            <w:tcW w:w="4224" w:type="dxa"/>
            <w:vAlign w:val="center"/>
          </w:tcPr>
          <w:p w:rsidR="00AA262D" w:rsidRPr="004347DF" w:rsidRDefault="00AA262D" w:rsidP="00AA262D">
            <w:pPr>
              <w:spacing w:line="240" w:lineRule="exact"/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</w:p>
        </w:tc>
      </w:tr>
    </w:tbl>
    <w:p w:rsidR="00B9639B" w:rsidRPr="004D53A1" w:rsidRDefault="004D53A1" w:rsidP="004D53A1">
      <w:pPr>
        <w:rPr>
          <w:rFonts w:asciiTheme="minorHAnsi" w:eastAsia="標楷體" w:hAnsiTheme="minorHAnsi" w:cstheme="minorHAnsi"/>
          <w:sz w:val="18"/>
          <w:szCs w:val="18"/>
          <w:lang w:eastAsia="zh-TW" w:bidi="ar-SA"/>
        </w:rPr>
      </w:pPr>
      <w:r w:rsidRPr="004D53A1">
        <w:rPr>
          <w:rFonts w:asciiTheme="minorHAnsi" w:eastAsia="標楷體" w:hAnsiTheme="minorHAnsi" w:cstheme="minorHAnsi" w:hint="eastAsia"/>
          <w:sz w:val="18"/>
          <w:szCs w:val="18"/>
          <w:lang w:eastAsia="zh-TW" w:bidi="ar-SA"/>
        </w:rPr>
        <w:t>※</w:t>
      </w:r>
      <w:r w:rsidRPr="004D53A1">
        <w:rPr>
          <w:rFonts w:asciiTheme="minorHAnsi" w:eastAsia="標楷體" w:hAnsiTheme="minorHAnsi" w:cstheme="minorHAnsi"/>
          <w:sz w:val="18"/>
          <w:szCs w:val="18"/>
          <w:lang w:eastAsia="zh-TW" w:bidi="ar-SA"/>
        </w:rPr>
        <w:t>若申請表提交後逾</w:t>
      </w:r>
      <w:r w:rsidRPr="004D53A1">
        <w:rPr>
          <w:rFonts w:asciiTheme="minorHAnsi" w:eastAsia="標楷體" w:hAnsiTheme="minorHAnsi" w:cstheme="minorHAnsi"/>
          <w:sz w:val="18"/>
          <w:szCs w:val="18"/>
          <w:lang w:eastAsia="zh-TW" w:bidi="ar-SA"/>
        </w:rPr>
        <w:t>3</w:t>
      </w:r>
      <w:r w:rsidRPr="004D53A1">
        <w:rPr>
          <w:rFonts w:asciiTheme="minorHAnsi" w:eastAsia="標楷體" w:hAnsiTheme="minorHAnsi" w:cstheme="minorHAnsi"/>
          <w:sz w:val="18"/>
          <w:szCs w:val="18"/>
          <w:lang w:eastAsia="zh-TW" w:bidi="ar-SA"/>
        </w:rPr>
        <w:t>個工作天未收到回函，請洽本處服務台</w:t>
      </w:r>
      <w:r w:rsidRPr="004D53A1">
        <w:rPr>
          <w:rFonts w:asciiTheme="minorHAnsi" w:eastAsia="標楷體" w:hAnsiTheme="minorHAnsi" w:cstheme="minorHAnsi"/>
          <w:sz w:val="18"/>
          <w:szCs w:val="18"/>
          <w:lang w:eastAsia="zh-TW" w:bidi="ar-SA"/>
        </w:rPr>
        <w:t>(02-27898855)</w:t>
      </w:r>
      <w:r w:rsidRPr="004D53A1">
        <w:rPr>
          <w:rFonts w:asciiTheme="minorHAnsi" w:eastAsia="標楷體" w:hAnsiTheme="minorHAnsi" w:cstheme="minorHAnsi"/>
          <w:sz w:val="18"/>
          <w:szCs w:val="18"/>
          <w:lang w:eastAsia="zh-TW" w:bidi="ar-SA"/>
        </w:rPr>
        <w:t>或利用電子服務台</w:t>
      </w:r>
      <w:hyperlink r:id="rId9" w:history="1">
        <w:r w:rsidRPr="004D53A1">
          <w:rPr>
            <w:rFonts w:asciiTheme="minorHAnsi" w:eastAsia="標楷體" w:hAnsiTheme="minorHAnsi" w:cstheme="minorHAnsi"/>
            <w:sz w:val="18"/>
            <w:szCs w:val="18"/>
            <w:lang w:eastAsia="zh-TW" w:bidi="ar-SA"/>
          </w:rPr>
          <w:t>https://8855.sinica.edu.tw</w:t>
        </w:r>
      </w:hyperlink>
      <w:r w:rsidRPr="004D53A1">
        <w:rPr>
          <w:rFonts w:asciiTheme="minorHAnsi" w:eastAsia="標楷體" w:hAnsiTheme="minorHAnsi" w:cstheme="minorHAnsi"/>
          <w:sz w:val="18"/>
          <w:szCs w:val="18"/>
          <w:lang w:eastAsia="zh-TW" w:bidi="ar-SA"/>
        </w:rPr>
        <w:t>洽詢</w:t>
      </w:r>
      <w:r w:rsidRPr="004D53A1">
        <w:rPr>
          <w:rFonts w:asciiTheme="minorHAnsi" w:eastAsia="標楷體" w:hAnsiTheme="minorHAnsi" w:cstheme="minorHAnsi" w:hint="eastAsia"/>
          <w:sz w:val="18"/>
          <w:szCs w:val="18"/>
          <w:lang w:eastAsia="zh-TW" w:bidi="ar-SA"/>
        </w:rPr>
        <w:t>。</w:t>
      </w:r>
    </w:p>
    <w:p w:rsidR="008B6BFD" w:rsidRPr="00DC183F" w:rsidRDefault="00D247DD" w:rsidP="00D247DD">
      <w:pPr>
        <w:widowControl/>
        <w:tabs>
          <w:tab w:val="left" w:pos="5104"/>
        </w:tabs>
        <w:spacing w:beforeLines="20" w:before="48" w:afterLines="20" w:after="48"/>
        <w:jc w:val="center"/>
        <w:rPr>
          <w:rFonts w:ascii="Times New Roman" w:eastAsia="標楷體" w:hAnsi="Times New Roman" w:cs="Times New Roman"/>
          <w:b/>
          <w:lang w:eastAsia="zh-TW"/>
        </w:rPr>
      </w:pPr>
      <w:r w:rsidRPr="00DC183F">
        <w:rPr>
          <w:rFonts w:ascii="Times New Roman" w:eastAsia="標楷體" w:hAnsi="Times New Roman" w:cs="Times New Roman"/>
          <w:b/>
          <w:lang w:eastAsia="zh-TW"/>
        </w:rPr>
        <w:t>----------------------------------------</w:t>
      </w:r>
      <w:r w:rsidR="008B6BFD" w:rsidRPr="00DC183F">
        <w:rPr>
          <w:rFonts w:ascii="Times New Roman" w:eastAsia="標楷體" w:hAnsi="Times New Roman" w:cs="Times New Roman"/>
          <w:b/>
          <w:lang w:eastAsia="zh-TW"/>
        </w:rPr>
        <w:t>資訊服務處辦理結果</w:t>
      </w:r>
      <w:r w:rsidR="008B6BFD" w:rsidRPr="00DC183F">
        <w:rPr>
          <w:rFonts w:ascii="Times New Roman" w:eastAsia="標楷體" w:hAnsi="Times New Roman" w:cs="Times New Roman"/>
          <w:b/>
          <w:sz w:val="18"/>
          <w:szCs w:val="18"/>
          <w:lang w:eastAsia="zh-TW"/>
        </w:rPr>
        <w:t xml:space="preserve"> Result </w:t>
      </w:r>
      <w:r w:rsidR="008B6BFD" w:rsidRPr="00DC183F">
        <w:rPr>
          <w:rFonts w:ascii="Times New Roman" w:eastAsia="標楷體" w:hAnsi="Times New Roman" w:cs="Times New Roman"/>
          <w:b/>
          <w:lang w:eastAsia="zh-TW"/>
        </w:rPr>
        <w:t>----------------------------------------</w:t>
      </w:r>
    </w:p>
    <w:tbl>
      <w:tblPr>
        <w:tblW w:w="1062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4"/>
        <w:gridCol w:w="3715"/>
        <w:gridCol w:w="1559"/>
        <w:gridCol w:w="3537"/>
      </w:tblGrid>
      <w:tr w:rsidR="00812FC7" w:rsidRPr="00DC183F" w:rsidTr="004D53A1">
        <w:trPr>
          <w:trHeight w:val="680"/>
        </w:trPr>
        <w:tc>
          <w:tcPr>
            <w:tcW w:w="1814" w:type="dxa"/>
            <w:shd w:val="clear" w:color="auto" w:fill="auto"/>
            <w:vAlign w:val="center"/>
          </w:tcPr>
          <w:p w:rsidR="00812FC7" w:rsidRDefault="00812FC7" w:rsidP="00E15715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收件日期</w:t>
            </w:r>
          </w:p>
          <w:p w:rsidR="009B3AFE" w:rsidRPr="004347DF" w:rsidRDefault="009B3AFE" w:rsidP="00E15715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9B3AFE">
              <w:rPr>
                <w:rFonts w:ascii="微軟正黑體" w:eastAsia="微軟正黑體" w:hAnsi="微軟正黑體" w:cs="Times New Roman"/>
                <w:sz w:val="16"/>
                <w:lang w:eastAsia="zh-TW"/>
              </w:rPr>
              <w:t>Receipt Date</w:t>
            </w:r>
          </w:p>
        </w:tc>
        <w:tc>
          <w:tcPr>
            <w:tcW w:w="3715" w:type="dxa"/>
            <w:shd w:val="clear" w:color="auto" w:fill="auto"/>
            <w:vAlign w:val="center"/>
          </w:tcPr>
          <w:p w:rsidR="00812FC7" w:rsidRPr="004347DF" w:rsidRDefault="00812FC7" w:rsidP="00E1571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  <w:lang w:eastAsia="zh-T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12FC7" w:rsidRDefault="00812FC7" w:rsidP="00E15715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  <w:lang w:eastAsia="zh-TW"/>
              </w:rPr>
              <w:t>帳號名稱</w:t>
            </w:r>
          </w:p>
          <w:p w:rsidR="009B3AFE" w:rsidRPr="004347DF" w:rsidRDefault="009B3AFE" w:rsidP="00E1571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BF527F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Account</w:t>
            </w:r>
            <w:r>
              <w:rPr>
                <w:rFonts w:ascii="微軟正黑體" w:eastAsia="微軟正黑體" w:hAnsi="微軟正黑體" w:cs="Times New Roman"/>
                <w:sz w:val="16"/>
                <w:lang w:eastAsia="zh-TW"/>
              </w:rPr>
              <w:t xml:space="preserve"> </w:t>
            </w: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Name</w:t>
            </w:r>
          </w:p>
        </w:tc>
        <w:tc>
          <w:tcPr>
            <w:tcW w:w="3537" w:type="dxa"/>
            <w:shd w:val="clear" w:color="auto" w:fill="auto"/>
            <w:vAlign w:val="center"/>
          </w:tcPr>
          <w:p w:rsidR="00812FC7" w:rsidRPr="004347DF" w:rsidRDefault="00812FC7" w:rsidP="00E1571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812FC7" w:rsidRPr="00DC183F" w:rsidTr="004D53A1">
        <w:trPr>
          <w:trHeight w:val="68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7" w:rsidRDefault="00812FC7" w:rsidP="00E15715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</w:rPr>
              <w:t>承辦人</w:t>
            </w:r>
          </w:p>
          <w:p w:rsidR="009B3AFE" w:rsidRPr="004347DF" w:rsidRDefault="009B3AFE" w:rsidP="00E15715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9B3AFE">
              <w:rPr>
                <w:rFonts w:ascii="微軟正黑體" w:eastAsia="微軟正黑體" w:hAnsi="微軟正黑體" w:cs="Times New Roman"/>
                <w:sz w:val="16"/>
                <w:lang w:eastAsia="zh-TW"/>
              </w:rPr>
              <w:t>liaison</w:t>
            </w:r>
          </w:p>
        </w:tc>
        <w:tc>
          <w:tcPr>
            <w:tcW w:w="3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7" w:rsidRPr="004347DF" w:rsidRDefault="00812FC7" w:rsidP="00E1571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7" w:rsidRDefault="00812FC7" w:rsidP="00E15715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TW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  <w:lang w:eastAsia="zh-TW"/>
              </w:rPr>
              <w:t>科長</w:t>
            </w:r>
          </w:p>
          <w:p w:rsidR="009B3AFE" w:rsidRPr="004347DF" w:rsidRDefault="009B3AFE" w:rsidP="009B3AFE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Section Chief</w:t>
            </w:r>
          </w:p>
        </w:tc>
        <w:tc>
          <w:tcPr>
            <w:tcW w:w="3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7" w:rsidRPr="004347DF" w:rsidRDefault="00812FC7" w:rsidP="00E1571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  <w:tr w:rsidR="00812FC7" w:rsidRPr="00DC183F" w:rsidTr="004D53A1">
        <w:trPr>
          <w:trHeight w:val="680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7" w:rsidRDefault="00812FC7" w:rsidP="00E15715">
            <w:pPr>
              <w:jc w:val="center"/>
              <w:rPr>
                <w:rFonts w:ascii="Times New Roman" w:eastAsia="標楷體" w:hAnsi="Times New Roman" w:cs="Times New Roman"/>
                <w:sz w:val="28"/>
                <w:lang w:eastAsia="zh-HK"/>
              </w:rPr>
            </w:pPr>
            <w:r w:rsidRPr="004347DF">
              <w:rPr>
                <w:rFonts w:ascii="Times New Roman" w:eastAsia="標楷體" w:hAnsi="Times New Roman" w:cs="Times New Roman"/>
                <w:sz w:val="28"/>
                <w:lang w:eastAsia="zh-HK"/>
              </w:rPr>
              <w:t>備註</w:t>
            </w:r>
          </w:p>
          <w:p w:rsidR="009B3AFE" w:rsidRPr="004347DF" w:rsidRDefault="009B3AFE" w:rsidP="00E15715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9B3AFE">
              <w:rPr>
                <w:rFonts w:ascii="微軟正黑體" w:eastAsia="微軟正黑體" w:hAnsi="微軟正黑體" w:cs="Times New Roman" w:hint="eastAsia"/>
                <w:sz w:val="16"/>
                <w:lang w:eastAsia="zh-TW"/>
              </w:rPr>
              <w:t>Note</w:t>
            </w:r>
          </w:p>
        </w:tc>
        <w:tc>
          <w:tcPr>
            <w:tcW w:w="88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2FC7" w:rsidRPr="004347DF" w:rsidRDefault="00812FC7" w:rsidP="00E15715">
            <w:pPr>
              <w:jc w:val="center"/>
              <w:rPr>
                <w:rFonts w:ascii="Times New Roman" w:eastAsia="標楷體" w:hAnsi="Times New Roman" w:cs="Times New Roman"/>
                <w:b/>
                <w:sz w:val="28"/>
              </w:rPr>
            </w:pPr>
          </w:p>
        </w:tc>
      </w:tr>
    </w:tbl>
    <w:p w:rsidR="00BA4AF4" w:rsidRPr="00DC183F" w:rsidRDefault="00BA4AF4" w:rsidP="004D53A1">
      <w:pPr>
        <w:spacing w:before="100" w:line="20" w:lineRule="exact"/>
        <w:rPr>
          <w:rFonts w:ascii="Times New Roman" w:eastAsia="標楷體" w:hAnsi="Times New Roman" w:cs="Times New Roman"/>
          <w:lang w:eastAsia="zh-TW"/>
        </w:rPr>
      </w:pPr>
    </w:p>
    <w:sectPr w:rsidR="00BA4AF4" w:rsidRPr="00DC183F" w:rsidSect="00091B79">
      <w:pgSz w:w="11907" w:h="16839" w:code="9"/>
      <w:pgMar w:top="720" w:right="720" w:bottom="720" w:left="720" w:header="283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9C4" w:rsidRDefault="003239C4" w:rsidP="006C6B30">
      <w:r>
        <w:separator/>
      </w:r>
    </w:p>
  </w:endnote>
  <w:endnote w:type="continuationSeparator" w:id="0">
    <w:p w:rsidR="003239C4" w:rsidRDefault="003239C4" w:rsidP="006C6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WenQuanYi Zen Hei Sharp">
    <w:altName w:val="MS Gothic"/>
    <w:charset w:val="80"/>
    <w:family w:val="auto"/>
    <w:pitch w:val="variable"/>
  </w:font>
  <w:font w:name="Lohit Devanagari">
    <w:altName w:val="MS Gothic"/>
    <w:charset w:val="80"/>
    <w:family w:val="auto"/>
    <w:pitch w:val="variable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9C4" w:rsidRDefault="003239C4" w:rsidP="006C6B30">
      <w:r>
        <w:separator/>
      </w:r>
    </w:p>
  </w:footnote>
  <w:footnote w:type="continuationSeparator" w:id="0">
    <w:p w:rsidR="003239C4" w:rsidRDefault="003239C4" w:rsidP="006C6B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、"/>
      <w:lvlJc w:val="left"/>
      <w:pPr>
        <w:tabs>
          <w:tab w:val="num" w:pos="480"/>
        </w:tabs>
        <w:ind w:left="480" w:hanging="48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activeWritingStyle w:appName="MSWord" w:lang="en-US" w:vendorID="64" w:dllVersion="131078" w:nlCheck="1" w:checkStyle="0"/>
  <w:activeWritingStyle w:appName="MSWord" w:lang="zh-HK" w:vendorID="64" w:dllVersion="131077" w:nlCheck="1" w:checkStyle="1"/>
  <w:activeWritingStyle w:appName="MSWord" w:lang="zh-TW" w:vendorID="64" w:dllVersion="131077" w:nlCheck="1" w:checkStyle="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18E"/>
    <w:rsid w:val="000111ED"/>
    <w:rsid w:val="00031A60"/>
    <w:rsid w:val="00032BED"/>
    <w:rsid w:val="00040F20"/>
    <w:rsid w:val="00053B90"/>
    <w:rsid w:val="00081CF6"/>
    <w:rsid w:val="00083390"/>
    <w:rsid w:val="00091B79"/>
    <w:rsid w:val="0009344A"/>
    <w:rsid w:val="000937DB"/>
    <w:rsid w:val="000A5445"/>
    <w:rsid w:val="000B22C9"/>
    <w:rsid w:val="000C4504"/>
    <w:rsid w:val="000E031A"/>
    <w:rsid w:val="000F138C"/>
    <w:rsid w:val="00155DA2"/>
    <w:rsid w:val="00162881"/>
    <w:rsid w:val="001644E6"/>
    <w:rsid w:val="00186C95"/>
    <w:rsid w:val="00192A84"/>
    <w:rsid w:val="001A5062"/>
    <w:rsid w:val="001C2D42"/>
    <w:rsid w:val="001C643F"/>
    <w:rsid w:val="001D2CED"/>
    <w:rsid w:val="002277D4"/>
    <w:rsid w:val="00246193"/>
    <w:rsid w:val="00265947"/>
    <w:rsid w:val="002A057F"/>
    <w:rsid w:val="002C702C"/>
    <w:rsid w:val="002D3E2B"/>
    <w:rsid w:val="00305D78"/>
    <w:rsid w:val="00306BE4"/>
    <w:rsid w:val="00313205"/>
    <w:rsid w:val="003134F6"/>
    <w:rsid w:val="00313A8A"/>
    <w:rsid w:val="0031415A"/>
    <w:rsid w:val="003239C4"/>
    <w:rsid w:val="00332109"/>
    <w:rsid w:val="0036018D"/>
    <w:rsid w:val="00362A13"/>
    <w:rsid w:val="003656B0"/>
    <w:rsid w:val="00391C9B"/>
    <w:rsid w:val="003952A2"/>
    <w:rsid w:val="003B36F5"/>
    <w:rsid w:val="003B4CC6"/>
    <w:rsid w:val="003C1B32"/>
    <w:rsid w:val="003D143C"/>
    <w:rsid w:val="003E6C9F"/>
    <w:rsid w:val="004347DF"/>
    <w:rsid w:val="00464B4E"/>
    <w:rsid w:val="00471616"/>
    <w:rsid w:val="00496B3A"/>
    <w:rsid w:val="004A1FCE"/>
    <w:rsid w:val="004D518E"/>
    <w:rsid w:val="004D53A1"/>
    <w:rsid w:val="00521507"/>
    <w:rsid w:val="00526899"/>
    <w:rsid w:val="00527365"/>
    <w:rsid w:val="0053493C"/>
    <w:rsid w:val="00536F69"/>
    <w:rsid w:val="00574143"/>
    <w:rsid w:val="005A7AC8"/>
    <w:rsid w:val="005B20A2"/>
    <w:rsid w:val="005C42EB"/>
    <w:rsid w:val="005D72A4"/>
    <w:rsid w:val="00621CBD"/>
    <w:rsid w:val="00624CA2"/>
    <w:rsid w:val="0066377F"/>
    <w:rsid w:val="00666390"/>
    <w:rsid w:val="0067577F"/>
    <w:rsid w:val="006920AA"/>
    <w:rsid w:val="00694038"/>
    <w:rsid w:val="006A1EB9"/>
    <w:rsid w:val="006A2FDA"/>
    <w:rsid w:val="006B2957"/>
    <w:rsid w:val="006C1969"/>
    <w:rsid w:val="006C6B30"/>
    <w:rsid w:val="00712B28"/>
    <w:rsid w:val="00732F2E"/>
    <w:rsid w:val="00741F3D"/>
    <w:rsid w:val="007A3436"/>
    <w:rsid w:val="007B36B2"/>
    <w:rsid w:val="007B6AD3"/>
    <w:rsid w:val="007C543F"/>
    <w:rsid w:val="007F1273"/>
    <w:rsid w:val="00812FC7"/>
    <w:rsid w:val="00834DE2"/>
    <w:rsid w:val="00835EC7"/>
    <w:rsid w:val="00847B03"/>
    <w:rsid w:val="008655AE"/>
    <w:rsid w:val="00866D47"/>
    <w:rsid w:val="008B02F8"/>
    <w:rsid w:val="008B6BFD"/>
    <w:rsid w:val="008C08BA"/>
    <w:rsid w:val="008C3A0F"/>
    <w:rsid w:val="008D00D5"/>
    <w:rsid w:val="008D53B9"/>
    <w:rsid w:val="008D6A97"/>
    <w:rsid w:val="0090768F"/>
    <w:rsid w:val="0095239F"/>
    <w:rsid w:val="009965D8"/>
    <w:rsid w:val="009A7E4E"/>
    <w:rsid w:val="009B1654"/>
    <w:rsid w:val="009B3AFE"/>
    <w:rsid w:val="009C24C6"/>
    <w:rsid w:val="009C2516"/>
    <w:rsid w:val="009C7F26"/>
    <w:rsid w:val="00A15A3C"/>
    <w:rsid w:val="00A30CF0"/>
    <w:rsid w:val="00A362CE"/>
    <w:rsid w:val="00A4587D"/>
    <w:rsid w:val="00A64539"/>
    <w:rsid w:val="00A716CA"/>
    <w:rsid w:val="00A81855"/>
    <w:rsid w:val="00A92EEE"/>
    <w:rsid w:val="00A94882"/>
    <w:rsid w:val="00AA262D"/>
    <w:rsid w:val="00AB016E"/>
    <w:rsid w:val="00AB0892"/>
    <w:rsid w:val="00AC0DB1"/>
    <w:rsid w:val="00AC165F"/>
    <w:rsid w:val="00B07B56"/>
    <w:rsid w:val="00B20289"/>
    <w:rsid w:val="00B3006F"/>
    <w:rsid w:val="00B43EFB"/>
    <w:rsid w:val="00B45B49"/>
    <w:rsid w:val="00B51D43"/>
    <w:rsid w:val="00B52088"/>
    <w:rsid w:val="00B825DB"/>
    <w:rsid w:val="00B87283"/>
    <w:rsid w:val="00B9639B"/>
    <w:rsid w:val="00BA049B"/>
    <w:rsid w:val="00BA4AF4"/>
    <w:rsid w:val="00BA54C9"/>
    <w:rsid w:val="00BC4933"/>
    <w:rsid w:val="00BD6B42"/>
    <w:rsid w:val="00BE0604"/>
    <w:rsid w:val="00BF013D"/>
    <w:rsid w:val="00BF527F"/>
    <w:rsid w:val="00C21441"/>
    <w:rsid w:val="00C243AB"/>
    <w:rsid w:val="00C379DE"/>
    <w:rsid w:val="00C4215B"/>
    <w:rsid w:val="00C504CD"/>
    <w:rsid w:val="00C53064"/>
    <w:rsid w:val="00C86508"/>
    <w:rsid w:val="00CA031A"/>
    <w:rsid w:val="00CA08EC"/>
    <w:rsid w:val="00CE69C0"/>
    <w:rsid w:val="00D247DD"/>
    <w:rsid w:val="00D37C75"/>
    <w:rsid w:val="00D43D3E"/>
    <w:rsid w:val="00D45DEF"/>
    <w:rsid w:val="00D500E7"/>
    <w:rsid w:val="00D53435"/>
    <w:rsid w:val="00DC183F"/>
    <w:rsid w:val="00DC43B9"/>
    <w:rsid w:val="00DE071A"/>
    <w:rsid w:val="00DF416E"/>
    <w:rsid w:val="00E007A2"/>
    <w:rsid w:val="00E05BF1"/>
    <w:rsid w:val="00E1633D"/>
    <w:rsid w:val="00E37F40"/>
    <w:rsid w:val="00E57DD3"/>
    <w:rsid w:val="00E72E54"/>
    <w:rsid w:val="00E7361C"/>
    <w:rsid w:val="00EF7A92"/>
    <w:rsid w:val="00F00B2B"/>
    <w:rsid w:val="00F24AB7"/>
    <w:rsid w:val="00F27A47"/>
    <w:rsid w:val="00F44FAF"/>
    <w:rsid w:val="00F46917"/>
    <w:rsid w:val="00F520A2"/>
    <w:rsid w:val="00F5685C"/>
    <w:rsid w:val="00F6094C"/>
    <w:rsid w:val="00F87BEB"/>
    <w:rsid w:val="00FE7C6B"/>
    <w:rsid w:val="00FF0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4F2E178"/>
  <w15:docId w15:val="{2EC5C80F-CA9C-4895-9A5C-898983AE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WenQuanYi Zen Hei Sharp" w:hAnsi="Liberation Serif" w:cs="Lohit Devanagari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2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6">
    <w:name w:val="最小段落"/>
    <w:basedOn w:val="a"/>
    <w:pPr>
      <w:spacing w:line="0" w:lineRule="atLeast"/>
    </w:pPr>
    <w:rPr>
      <w:rFonts w:ascii="新細明體" w:hAnsi="新細明體"/>
      <w:sz w:val="12"/>
    </w:rPr>
  </w:style>
  <w:style w:type="paragraph" w:styleId="a7">
    <w:name w:val="header"/>
    <w:basedOn w:val="a"/>
    <w:link w:val="a8"/>
    <w:rsid w:val="006C6B3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8">
    <w:name w:val="頁首 字元"/>
    <w:link w:val="a7"/>
    <w:rsid w:val="006C6B30"/>
    <w:rPr>
      <w:rFonts w:ascii="Liberation Serif" w:eastAsia="WenQuanYi Zen Hei Sharp" w:hAnsi="Liberation Serif" w:cs="Mangal"/>
      <w:kern w:val="1"/>
      <w:szCs w:val="18"/>
      <w:lang w:eastAsia="zh-CN" w:bidi="hi-IN"/>
    </w:rPr>
  </w:style>
  <w:style w:type="paragraph" w:styleId="a9">
    <w:name w:val="footer"/>
    <w:basedOn w:val="a"/>
    <w:link w:val="aa"/>
    <w:uiPriority w:val="99"/>
    <w:rsid w:val="006C6B30"/>
    <w:pPr>
      <w:tabs>
        <w:tab w:val="center" w:pos="4153"/>
        <w:tab w:val="right" w:pos="8306"/>
      </w:tabs>
      <w:snapToGrid w:val="0"/>
    </w:pPr>
    <w:rPr>
      <w:rFonts w:cs="Mangal"/>
      <w:sz w:val="20"/>
      <w:szCs w:val="18"/>
    </w:rPr>
  </w:style>
  <w:style w:type="character" w:customStyle="1" w:styleId="aa">
    <w:name w:val="頁尾 字元"/>
    <w:link w:val="a9"/>
    <w:uiPriority w:val="99"/>
    <w:rsid w:val="006C6B30"/>
    <w:rPr>
      <w:rFonts w:ascii="Liberation Serif" w:eastAsia="WenQuanYi Zen Hei Sharp" w:hAnsi="Liberation Serif" w:cs="Mangal"/>
      <w:kern w:val="1"/>
      <w:szCs w:val="18"/>
      <w:lang w:eastAsia="zh-CN" w:bidi="hi-IN"/>
    </w:rPr>
  </w:style>
  <w:style w:type="table" w:styleId="ab">
    <w:name w:val="Table Grid"/>
    <w:basedOn w:val="a1"/>
    <w:rsid w:val="00A645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日期1"/>
    <w:basedOn w:val="a"/>
    <w:next w:val="a"/>
    <w:rsid w:val="00BA4AF4"/>
    <w:pPr>
      <w:jc w:val="right"/>
    </w:pPr>
    <w:rPr>
      <w:rFonts w:ascii="新細明體" w:eastAsia="新細明體" w:hAnsi="新細明體" w:cs="Times New Roman"/>
      <w:kern w:val="2"/>
      <w:szCs w:val="20"/>
      <w:lang w:eastAsia="ar-SA" w:bidi="ar-SA"/>
    </w:rPr>
  </w:style>
  <w:style w:type="paragraph" w:styleId="ac">
    <w:name w:val="Balloon Text"/>
    <w:basedOn w:val="a"/>
    <w:link w:val="ad"/>
    <w:rsid w:val="00B43EFB"/>
    <w:rPr>
      <w:rFonts w:ascii="Cambria" w:eastAsia="新細明體" w:hAnsi="Cambria" w:cs="Mangal"/>
      <w:sz w:val="18"/>
      <w:szCs w:val="16"/>
    </w:rPr>
  </w:style>
  <w:style w:type="character" w:customStyle="1" w:styleId="ad">
    <w:name w:val="註解方塊文字 字元"/>
    <w:link w:val="ac"/>
    <w:rsid w:val="00B43EFB"/>
    <w:rPr>
      <w:rFonts w:ascii="Cambria" w:eastAsia="新細明體" w:hAnsi="Cambria" w:cs="Mangal"/>
      <w:kern w:val="1"/>
      <w:sz w:val="18"/>
      <w:szCs w:val="16"/>
      <w:lang w:eastAsia="zh-CN" w:bidi="hi-IN"/>
    </w:rPr>
  </w:style>
  <w:style w:type="character" w:styleId="ae">
    <w:name w:val="Hyperlink"/>
    <w:unhideWhenUsed/>
    <w:rsid w:val="00E007A2"/>
    <w:rPr>
      <w:color w:val="0000FF"/>
      <w:u w:val="single"/>
    </w:rPr>
  </w:style>
  <w:style w:type="character" w:styleId="af">
    <w:name w:val="FollowedHyperlink"/>
    <w:basedOn w:val="a0"/>
    <w:semiHidden/>
    <w:unhideWhenUsed/>
    <w:rsid w:val="007A343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.sinica.edu.tw/uploads/editor/files/dits2-15(1)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8855.sinica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7AF1F-8E6F-42D5-9482-903170A42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ascc</Company>
  <LinksUpToDate>false</LinksUpToDate>
  <CharactersWithSpaces>1413</CharactersWithSpaces>
  <SharedDoc>false</SharedDoc>
  <HLinks>
    <vt:vector size="6" baseType="variant">
      <vt:variant>
        <vt:i4>4325427</vt:i4>
      </vt:variant>
      <vt:variant>
        <vt:i4>0</vt:i4>
      </vt:variant>
      <vt:variant>
        <vt:i4>0</vt:i4>
      </vt:variant>
      <vt:variant>
        <vt:i4>5</vt:i4>
      </vt:variant>
      <vt:variant>
        <vt:lpwstr>http://ascc.sinica.edu.tw/iascc/file/mainpoint/2/2_1.pdf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ssh</dc:creator>
  <cp:lastModifiedBy>admin</cp:lastModifiedBy>
  <cp:revision>14</cp:revision>
  <cp:lastPrinted>2020-03-02T03:18:00Z</cp:lastPrinted>
  <dcterms:created xsi:type="dcterms:W3CDTF">2020-02-27T08:53:00Z</dcterms:created>
  <dcterms:modified xsi:type="dcterms:W3CDTF">2020-10-30T01:24:00Z</dcterms:modified>
</cp:coreProperties>
</file>