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0128" w:rsidRPr="00122C08" w:rsidRDefault="00CE769A" w:rsidP="008708A9">
      <w:pPr>
        <w:spacing w:afterLines="100" w:after="360" w:line="360" w:lineRule="auto"/>
        <w:jc w:val="center"/>
        <w:rPr>
          <w:rFonts w:ascii="標楷體" w:eastAsia="標楷體" w:hAnsi="標楷體"/>
          <w:b/>
          <w:sz w:val="36"/>
          <w:szCs w:val="32"/>
        </w:rPr>
      </w:pPr>
      <w:r w:rsidRPr="00CE769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C2C07" wp14:editId="2F41C9E2">
                <wp:simplePos x="0" y="0"/>
                <wp:positionH relativeFrom="column">
                  <wp:posOffset>1853869</wp:posOffset>
                </wp:positionH>
                <wp:positionV relativeFrom="paragraph">
                  <wp:posOffset>581660</wp:posOffset>
                </wp:positionV>
                <wp:extent cx="508635" cy="32766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769A" w:rsidRPr="002B5A0B" w:rsidRDefault="00CE769A" w:rsidP="002B5A0B">
                            <w:pPr>
                              <w:widowControl/>
                              <w:tabs>
                                <w:tab w:val="right" w:pos="9638"/>
                              </w:tabs>
                              <w:snapToGrid w:val="0"/>
                              <w:spacing w:line="288" w:lineRule="auto"/>
                              <w:rPr>
                                <w:rFonts w:ascii="標楷體" w:eastAsia="標楷體" w:hAnsi="標楷體"/>
                                <w:color w:val="0070C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4C2C07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145.95pt;margin-top:45.8pt;width:40.05pt;height:2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" filled="f" stroked="f" strokeweight=".5pt">
                <v:textbox>
                  <w:txbxContent>
                    <w:p w:rsidR="00CE769A" w:rsidRPr="002B5A0B" w:rsidRDefault="00CE769A" w:rsidP="002B5A0B">
                      <w:pPr>
                        <w:widowControl/>
                        <w:tabs>
                          <w:tab w:val="right" w:pos="9638"/>
                        </w:tabs>
                        <w:snapToGrid w:val="0"/>
                        <w:spacing w:line="288" w:lineRule="auto"/>
                        <w:rPr>
                          <w:rFonts w:ascii="標楷體" w:eastAsia="標楷體" w:hAnsi="標楷體"/>
                          <w:color w:val="0070C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769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5D4F4" wp14:editId="5CA75321">
                <wp:simplePos x="0" y="0"/>
                <wp:positionH relativeFrom="column">
                  <wp:posOffset>747395</wp:posOffset>
                </wp:positionH>
                <wp:positionV relativeFrom="paragraph">
                  <wp:posOffset>581660</wp:posOffset>
                </wp:positionV>
                <wp:extent cx="508635" cy="32766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769A" w:rsidRPr="002B5A0B" w:rsidRDefault="00CE769A" w:rsidP="002B5A0B">
                            <w:pPr>
                              <w:widowControl/>
                              <w:tabs>
                                <w:tab w:val="right" w:pos="9638"/>
                              </w:tabs>
                              <w:snapToGrid w:val="0"/>
                              <w:spacing w:line="288" w:lineRule="auto"/>
                              <w:rPr>
                                <w:rFonts w:ascii="標楷體" w:eastAsia="標楷體" w:hAnsi="標楷體"/>
                                <w:color w:val="0070C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5D4F4" id="文字方塊 5" o:spid="_x0000_s1027" type="#_x0000_t202" style="position:absolute;left:0;text-align:left;margin-left:58.85pt;margin-top:45.8pt;width:40.05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" filled="f" stroked="f" strokeweight=".5pt">
                <v:textbox>
                  <w:txbxContent>
                    <w:p w:rsidR="00CE769A" w:rsidRPr="002B5A0B" w:rsidRDefault="00CE769A" w:rsidP="002B5A0B">
                      <w:pPr>
                        <w:widowControl/>
                        <w:tabs>
                          <w:tab w:val="right" w:pos="9638"/>
                        </w:tabs>
                        <w:snapToGrid w:val="0"/>
                        <w:spacing w:line="288" w:lineRule="auto"/>
                        <w:rPr>
                          <w:rFonts w:ascii="標楷體" w:eastAsia="標楷體" w:hAnsi="標楷體"/>
                          <w:color w:val="0070C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769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B205B" wp14:editId="135521FF">
                <wp:simplePos x="0" y="0"/>
                <wp:positionH relativeFrom="column">
                  <wp:posOffset>1350010</wp:posOffset>
                </wp:positionH>
                <wp:positionV relativeFrom="paragraph">
                  <wp:posOffset>581660</wp:posOffset>
                </wp:positionV>
                <wp:extent cx="508635" cy="32766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769A" w:rsidRPr="002B5A0B" w:rsidRDefault="00CE769A" w:rsidP="002B5A0B">
                            <w:pPr>
                              <w:widowControl/>
                              <w:tabs>
                                <w:tab w:val="right" w:pos="9638"/>
                              </w:tabs>
                              <w:snapToGrid w:val="0"/>
                              <w:spacing w:line="288" w:lineRule="auto"/>
                              <w:rPr>
                                <w:rFonts w:ascii="標楷體" w:eastAsia="標楷體" w:hAnsi="標楷體"/>
                                <w:color w:val="0070C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B205B" id="文字方塊 6" o:spid="_x0000_s1028" type="#_x0000_t202" style="position:absolute;left:0;text-align:left;margin-left:106.3pt;margin-top:45.8pt;width:40.05pt;height:2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" filled="f" stroked="f" strokeweight=".5pt">
                <v:textbox>
                  <w:txbxContent>
                    <w:p w:rsidR="00CE769A" w:rsidRPr="002B5A0B" w:rsidRDefault="00CE769A" w:rsidP="002B5A0B">
                      <w:pPr>
                        <w:widowControl/>
                        <w:tabs>
                          <w:tab w:val="right" w:pos="9638"/>
                        </w:tabs>
                        <w:snapToGrid w:val="0"/>
                        <w:spacing w:line="288" w:lineRule="auto"/>
                        <w:rPr>
                          <w:rFonts w:ascii="標楷體" w:eastAsia="標楷體" w:hAnsi="標楷體"/>
                          <w:color w:val="0070C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19F">
        <w:rPr>
          <w:rFonts w:ascii="標楷體" w:eastAsia="標楷體" w:hAnsi="標楷體" w:hint="eastAsia"/>
          <w:b/>
          <w:sz w:val="36"/>
          <w:szCs w:val="32"/>
        </w:rPr>
        <w:t>中央研究院</w:t>
      </w:r>
      <w:r w:rsidR="003A54DC">
        <w:rPr>
          <w:rFonts w:ascii="標楷體" w:eastAsia="標楷體" w:hAnsi="標楷體" w:hint="eastAsia"/>
          <w:b/>
          <w:sz w:val="36"/>
          <w:szCs w:val="32"/>
        </w:rPr>
        <w:t>資料集上架</w:t>
      </w:r>
      <w:r w:rsidR="00AA5D54" w:rsidRPr="00122C08">
        <w:rPr>
          <w:rFonts w:ascii="標楷體" w:eastAsia="標楷體" w:hAnsi="標楷體" w:hint="eastAsia"/>
          <w:b/>
          <w:sz w:val="36"/>
          <w:szCs w:val="32"/>
        </w:rPr>
        <w:t>申請單</w:t>
      </w:r>
    </w:p>
    <w:p w:rsidR="0019568A" w:rsidRDefault="002B5A0B" w:rsidP="00AA5D54">
      <w:pPr>
        <w:widowControl/>
        <w:tabs>
          <w:tab w:val="right" w:pos="9638"/>
        </w:tabs>
        <w:snapToGrid w:val="0"/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5605476</wp:posOffset>
                </wp:positionV>
                <wp:extent cx="922351" cy="0"/>
                <wp:effectExtent l="0" t="0" r="3048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3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3CE49" id="直線接點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95pt,441.4pt" to="478.6pt,4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" strokecolor="black [3213]"/>
            </w:pict>
          </mc:Fallback>
        </mc:AlternateContent>
      </w:r>
      <w:r w:rsidR="0019568A" w:rsidRPr="0019568A">
        <w:rPr>
          <w:rFonts w:ascii="標楷體" w:eastAsia="標楷體" w:hAnsi="標楷體" w:hint="eastAsia"/>
        </w:rPr>
        <w:t>填表日期：_____年_____月_____日</w:t>
      </w:r>
      <w:r w:rsidR="00AA5D54">
        <w:rPr>
          <w:rFonts w:ascii="標楷體" w:eastAsia="標楷體" w:hAnsi="標楷體"/>
        </w:rPr>
        <w:tab/>
      </w:r>
      <w:r w:rsidR="0019568A" w:rsidRPr="0019568A">
        <w:rPr>
          <w:rFonts w:ascii="標楷體" w:eastAsia="標楷體" w:hAnsi="標楷體" w:hint="eastAsia"/>
        </w:rPr>
        <w:t>紀錄編號：_______________________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455"/>
        <w:gridCol w:w="1373"/>
        <w:gridCol w:w="3537"/>
      </w:tblGrid>
      <w:tr w:rsidR="00DC266B" w:rsidRPr="0092719F" w:rsidTr="00EF6054">
        <w:tc>
          <w:tcPr>
            <w:tcW w:w="2263" w:type="dxa"/>
            <w:vAlign w:val="center"/>
          </w:tcPr>
          <w:p w:rsidR="00DC266B" w:rsidRPr="0092719F" w:rsidRDefault="00DC266B" w:rsidP="00EF6054">
            <w:pPr>
              <w:widowControl/>
              <w:tabs>
                <w:tab w:val="right" w:pos="9638"/>
              </w:tabs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92719F">
              <w:rPr>
                <w:rFonts w:ascii="標楷體" w:eastAsia="標楷體" w:hAnsi="標楷體" w:hint="eastAsia"/>
              </w:rPr>
              <w:t>資料集名稱</w:t>
            </w:r>
          </w:p>
        </w:tc>
        <w:tc>
          <w:tcPr>
            <w:tcW w:w="7365" w:type="dxa"/>
            <w:gridSpan w:val="3"/>
          </w:tcPr>
          <w:p w:rsidR="00DC266B" w:rsidRPr="0092719F" w:rsidRDefault="00DC266B" w:rsidP="00CE769A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</w:tr>
      <w:tr w:rsidR="00DC266B" w:rsidRPr="0092719F" w:rsidTr="00EF6054">
        <w:tc>
          <w:tcPr>
            <w:tcW w:w="2263" w:type="dxa"/>
            <w:vAlign w:val="center"/>
          </w:tcPr>
          <w:p w:rsidR="00DC266B" w:rsidRPr="0092719F" w:rsidRDefault="00DC266B" w:rsidP="00EF6054">
            <w:pPr>
              <w:widowControl/>
              <w:tabs>
                <w:tab w:val="right" w:pos="9638"/>
              </w:tabs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92719F">
              <w:rPr>
                <w:rFonts w:ascii="標楷體" w:eastAsia="標楷體" w:hAnsi="標楷體" w:hint="eastAsia"/>
              </w:rPr>
              <w:t>提供機關</w:t>
            </w:r>
          </w:p>
        </w:tc>
        <w:tc>
          <w:tcPr>
            <w:tcW w:w="7365" w:type="dxa"/>
            <w:gridSpan w:val="3"/>
          </w:tcPr>
          <w:p w:rsidR="00DC266B" w:rsidRPr="0092719F" w:rsidRDefault="00DC266B" w:rsidP="00AA5D54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</w:tr>
      <w:tr w:rsidR="0066661E" w:rsidRPr="0092719F" w:rsidTr="00EF6054">
        <w:tc>
          <w:tcPr>
            <w:tcW w:w="2263" w:type="dxa"/>
            <w:vAlign w:val="center"/>
          </w:tcPr>
          <w:p w:rsidR="0066661E" w:rsidRPr="0092719F" w:rsidRDefault="0066661E" w:rsidP="00EF6054">
            <w:pPr>
              <w:widowControl/>
              <w:tabs>
                <w:tab w:val="right" w:pos="9638"/>
              </w:tabs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92719F">
              <w:rPr>
                <w:rFonts w:ascii="標楷體" w:eastAsia="標楷體" w:hAnsi="標楷體" w:hint="eastAsia"/>
              </w:rPr>
              <w:t>主題分類</w:t>
            </w:r>
          </w:p>
        </w:tc>
        <w:tc>
          <w:tcPr>
            <w:tcW w:w="7365" w:type="dxa"/>
            <w:gridSpan w:val="3"/>
          </w:tcPr>
          <w:p w:rsidR="008708A9" w:rsidRPr="0092719F" w:rsidRDefault="00522812" w:rsidP="00AA5D54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9739329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 xml:space="preserve">乙類資料清單 </w:t>
            </w:r>
            <w:sdt>
              <w:sdtPr>
                <w:rPr>
                  <w:rFonts w:ascii="標楷體" w:eastAsia="標楷體" w:hAnsi="標楷體" w:hint="eastAsia"/>
                </w:rPr>
                <w:id w:val="-9288835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 xml:space="preserve">政府統計 </w:t>
            </w:r>
            <w:sdt>
              <w:sdtPr>
                <w:rPr>
                  <w:rFonts w:ascii="標楷體" w:eastAsia="標楷體" w:hAnsi="標楷體" w:hint="eastAsia"/>
                </w:rPr>
                <w:id w:val="14827314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 xml:space="preserve">政府預算 </w:t>
            </w:r>
            <w:sdt>
              <w:sdtPr>
                <w:rPr>
                  <w:rFonts w:ascii="標楷體" w:eastAsia="標楷體" w:hAnsi="標楷體" w:hint="eastAsia"/>
                </w:rPr>
                <w:id w:val="-2034875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 xml:space="preserve">政府支出 </w:t>
            </w:r>
          </w:p>
          <w:p w:rsidR="0066661E" w:rsidRPr="0092719F" w:rsidRDefault="00522812" w:rsidP="00AA5D54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7404472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 xml:space="preserve">統一代碼 </w:t>
            </w:r>
            <w:sdt>
              <w:sdtPr>
                <w:rPr>
                  <w:rFonts w:ascii="標楷體" w:eastAsia="標楷體" w:hAnsi="標楷體" w:hint="eastAsia"/>
                </w:rPr>
                <w:id w:val="1403210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 xml:space="preserve">諮詢小組 </w:t>
            </w:r>
            <w:sdt>
              <w:sdtPr>
                <w:rPr>
                  <w:rFonts w:ascii="標楷體" w:eastAsia="標楷體" w:hAnsi="標楷體" w:hint="eastAsia"/>
                </w:rPr>
                <w:id w:val="16519411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59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其他</w:t>
            </w:r>
          </w:p>
        </w:tc>
      </w:tr>
      <w:tr w:rsidR="0066661E" w:rsidRPr="0092719F" w:rsidTr="00EF6054">
        <w:tc>
          <w:tcPr>
            <w:tcW w:w="2263" w:type="dxa"/>
            <w:vAlign w:val="center"/>
          </w:tcPr>
          <w:p w:rsidR="0066661E" w:rsidRPr="0092719F" w:rsidRDefault="0066661E" w:rsidP="00EF6054">
            <w:pPr>
              <w:widowControl/>
              <w:tabs>
                <w:tab w:val="right" w:pos="9638"/>
              </w:tabs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92719F">
              <w:rPr>
                <w:rFonts w:ascii="標楷體" w:eastAsia="標楷體" w:hAnsi="標楷體" w:hint="eastAsia"/>
              </w:rPr>
              <w:t>服務分類</w:t>
            </w:r>
          </w:p>
        </w:tc>
        <w:tc>
          <w:tcPr>
            <w:tcW w:w="7365" w:type="dxa"/>
            <w:gridSpan w:val="3"/>
          </w:tcPr>
          <w:p w:rsidR="008708A9" w:rsidRPr="0092719F" w:rsidRDefault="00522812" w:rsidP="00AA5D54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9946839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生育保健</w:t>
            </w:r>
            <w:r w:rsidR="0066661E" w:rsidRPr="0092719F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0955939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出生及收養</w:t>
            </w:r>
            <w:r w:rsidR="0066661E" w:rsidRPr="0092719F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2968774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331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求學及進修</w:t>
            </w:r>
            <w:r w:rsidR="0066661E" w:rsidRPr="0092719F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2086060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服兵役</w:t>
            </w:r>
            <w:r w:rsidR="0066661E" w:rsidRPr="0092719F">
              <w:rPr>
                <w:rFonts w:ascii="標楷體" w:eastAsia="標楷體" w:hAnsi="標楷體"/>
              </w:rPr>
              <w:t xml:space="preserve"> </w:t>
            </w:r>
          </w:p>
          <w:p w:rsidR="008708A9" w:rsidRPr="0092719F" w:rsidRDefault="00522812" w:rsidP="00AA5D54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6813074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求職及就業</w:t>
            </w:r>
            <w:r w:rsidR="0066661E" w:rsidRPr="0092719F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7364728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開創事業</w:t>
            </w:r>
            <w:r w:rsidR="0066661E" w:rsidRPr="0092719F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4497128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婚姻</w:t>
            </w:r>
            <w:r w:rsidR="0066661E" w:rsidRPr="0092719F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6985815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投資理財</w:t>
            </w:r>
            <w:r w:rsidR="0066661E" w:rsidRPr="0092719F">
              <w:rPr>
                <w:rFonts w:ascii="標楷體" w:eastAsia="標楷體" w:hAnsi="標楷體"/>
              </w:rPr>
              <w:t xml:space="preserve"> </w:t>
            </w:r>
          </w:p>
          <w:p w:rsidR="008708A9" w:rsidRPr="0092719F" w:rsidRDefault="00522812" w:rsidP="00AA5D54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4776533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休閒旅遊</w:t>
            </w:r>
            <w:r w:rsidR="0066661E" w:rsidRPr="0092719F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3243190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交通及通訊</w:t>
            </w:r>
            <w:r w:rsidR="0066661E" w:rsidRPr="0092719F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2104290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就醫</w:t>
            </w:r>
            <w:r w:rsidR="0066661E" w:rsidRPr="0092719F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7159313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購屋及遷徙</w:t>
            </w:r>
            <w:r w:rsidR="0066661E" w:rsidRPr="0092719F">
              <w:rPr>
                <w:rFonts w:ascii="標楷體" w:eastAsia="標楷體" w:hAnsi="標楷體"/>
              </w:rPr>
              <w:t xml:space="preserve"> </w:t>
            </w:r>
          </w:p>
          <w:p w:rsidR="008708A9" w:rsidRPr="0092719F" w:rsidRDefault="00522812" w:rsidP="00AA5D54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2747873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選舉及投票</w:t>
            </w:r>
            <w:r w:rsidR="0066661E" w:rsidRPr="0092719F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8649521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生活安全及品質</w:t>
            </w:r>
            <w:r w:rsidR="0066661E" w:rsidRPr="0092719F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7642974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退休</w:t>
            </w:r>
            <w:r w:rsidR="0066661E" w:rsidRPr="0092719F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5196183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老年安養</w:t>
            </w:r>
            <w:r w:rsidR="0066661E" w:rsidRPr="0092719F">
              <w:rPr>
                <w:rFonts w:ascii="標楷體" w:eastAsia="標楷體" w:hAnsi="標楷體"/>
              </w:rPr>
              <w:t xml:space="preserve"> </w:t>
            </w:r>
          </w:p>
          <w:p w:rsidR="0066661E" w:rsidRPr="0092719F" w:rsidRDefault="00522812" w:rsidP="00AA5D54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3337756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生命禮儀</w:t>
            </w:r>
            <w:r w:rsidR="0066661E" w:rsidRPr="0092719F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6129737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公共資訊</w:t>
            </w:r>
          </w:p>
        </w:tc>
      </w:tr>
      <w:tr w:rsidR="0066661E" w:rsidRPr="0092719F" w:rsidTr="00EF6054">
        <w:trPr>
          <w:trHeight w:val="1108"/>
        </w:trPr>
        <w:tc>
          <w:tcPr>
            <w:tcW w:w="2263" w:type="dxa"/>
            <w:vAlign w:val="center"/>
          </w:tcPr>
          <w:p w:rsidR="0066661E" w:rsidRPr="0092719F" w:rsidRDefault="0066661E" w:rsidP="00EF6054">
            <w:pPr>
              <w:widowControl/>
              <w:tabs>
                <w:tab w:val="right" w:pos="9638"/>
              </w:tabs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92719F">
              <w:rPr>
                <w:rFonts w:ascii="標楷體" w:eastAsia="標楷體" w:hAnsi="標楷體" w:hint="eastAsia"/>
              </w:rPr>
              <w:t>資料集描述</w:t>
            </w:r>
          </w:p>
        </w:tc>
        <w:tc>
          <w:tcPr>
            <w:tcW w:w="7365" w:type="dxa"/>
            <w:gridSpan w:val="3"/>
          </w:tcPr>
          <w:p w:rsidR="0066661E" w:rsidRPr="0092719F" w:rsidRDefault="0066661E" w:rsidP="00CE769A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</w:tr>
      <w:tr w:rsidR="0066661E" w:rsidRPr="0092719F" w:rsidTr="00EF6054">
        <w:tc>
          <w:tcPr>
            <w:tcW w:w="2263" w:type="dxa"/>
            <w:vAlign w:val="center"/>
          </w:tcPr>
          <w:p w:rsidR="0066661E" w:rsidRPr="0092719F" w:rsidRDefault="0066661E" w:rsidP="00EF6054">
            <w:pPr>
              <w:widowControl/>
              <w:tabs>
                <w:tab w:val="right" w:pos="9638"/>
              </w:tabs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92719F">
              <w:rPr>
                <w:rFonts w:ascii="標楷體" w:eastAsia="標楷體" w:hAnsi="標楷體" w:hint="eastAsia"/>
              </w:rPr>
              <w:t>檢測頻率</w:t>
            </w:r>
          </w:p>
        </w:tc>
        <w:tc>
          <w:tcPr>
            <w:tcW w:w="7365" w:type="dxa"/>
            <w:gridSpan w:val="3"/>
          </w:tcPr>
          <w:p w:rsidR="008708A9" w:rsidRPr="0092719F" w:rsidRDefault="00522812" w:rsidP="008708A9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8056610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 xml:space="preserve">即時 </w:t>
            </w:r>
            <w:sdt>
              <w:sdtPr>
                <w:rPr>
                  <w:rFonts w:ascii="標楷體" w:eastAsia="標楷體" w:hAnsi="標楷體" w:hint="eastAsia"/>
                </w:rPr>
                <w:id w:val="4307893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 xml:space="preserve">每小時 </w:t>
            </w:r>
            <w:sdt>
              <w:sdtPr>
                <w:rPr>
                  <w:rFonts w:ascii="標楷體" w:eastAsia="標楷體" w:hAnsi="標楷體" w:hint="eastAsia"/>
                </w:rPr>
                <w:id w:val="-21035573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 xml:space="preserve">每日 </w:t>
            </w:r>
            <w:sdt>
              <w:sdtPr>
                <w:rPr>
                  <w:rFonts w:ascii="標楷體" w:eastAsia="標楷體" w:hAnsi="標楷體" w:hint="eastAsia"/>
                </w:rPr>
                <w:id w:val="-13409343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每周</w:t>
            </w:r>
            <w:r w:rsidR="008708A9" w:rsidRPr="0092719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9349747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每10日</w:t>
            </w:r>
            <w:sdt>
              <w:sdtPr>
                <w:rPr>
                  <w:rFonts w:ascii="標楷體" w:eastAsia="標楷體" w:hAnsi="標楷體" w:hint="eastAsia"/>
                </w:rPr>
                <w:id w:val="21343593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 xml:space="preserve">每月 </w:t>
            </w:r>
          </w:p>
          <w:p w:rsidR="008708A9" w:rsidRPr="0092719F" w:rsidRDefault="00522812" w:rsidP="008708A9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0038933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66661E" w:rsidRPr="0092719F">
              <w:rPr>
                <w:rFonts w:ascii="標楷體" w:eastAsia="標楷體" w:hAnsi="標楷體" w:hint="eastAsia"/>
              </w:rPr>
              <w:t>每2月</w:t>
            </w:r>
            <w:proofErr w:type="gramEnd"/>
            <w:r w:rsidR="0066661E" w:rsidRPr="0092719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4209422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 xml:space="preserve">每季 </w:t>
            </w:r>
            <w:sdt>
              <w:sdtPr>
                <w:rPr>
                  <w:rFonts w:ascii="標楷體" w:eastAsia="標楷體" w:hAnsi="標楷體" w:hint="eastAsia"/>
                </w:rPr>
                <w:id w:val="18639350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 xml:space="preserve">每半年 </w:t>
            </w:r>
            <w:sdt>
              <w:sdtPr>
                <w:rPr>
                  <w:rFonts w:ascii="標楷體" w:eastAsia="標楷體" w:hAnsi="標楷體" w:hint="eastAsia"/>
                </w:rPr>
                <w:id w:val="-14800612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331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 xml:space="preserve">每年 </w:t>
            </w:r>
            <w:sdt>
              <w:sdtPr>
                <w:rPr>
                  <w:rFonts w:ascii="標楷體" w:eastAsia="標楷體" w:hAnsi="標楷體" w:hint="eastAsia"/>
                </w:rPr>
                <w:id w:val="8381961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每4年</w:t>
            </w:r>
            <w:sdt>
              <w:sdtPr>
                <w:rPr>
                  <w:rFonts w:ascii="標楷體" w:eastAsia="標楷體" w:hAnsi="標楷體" w:hint="eastAsia"/>
                </w:rPr>
                <w:id w:val="-10851534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 xml:space="preserve">每5年 </w:t>
            </w:r>
          </w:p>
          <w:p w:rsidR="0066661E" w:rsidRPr="0092719F" w:rsidRDefault="00522812" w:rsidP="008708A9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0491776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08A9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 xml:space="preserve">每10年 </w:t>
            </w:r>
            <w:sdt>
              <w:sdtPr>
                <w:rPr>
                  <w:rFonts w:ascii="標楷體" w:eastAsia="標楷體" w:hAnsi="標楷體" w:hint="eastAsia"/>
                </w:rPr>
                <w:id w:val="-19295704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F6054" w:rsidRPr="00927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61E" w:rsidRPr="0092719F">
              <w:rPr>
                <w:rFonts w:ascii="標楷體" w:eastAsia="標楷體" w:hAnsi="標楷體" w:hint="eastAsia"/>
              </w:rPr>
              <w:t>不更新</w:t>
            </w:r>
          </w:p>
        </w:tc>
      </w:tr>
      <w:tr w:rsidR="0066661E" w:rsidRPr="0092719F" w:rsidTr="00EF6054">
        <w:tc>
          <w:tcPr>
            <w:tcW w:w="2263" w:type="dxa"/>
            <w:vAlign w:val="center"/>
          </w:tcPr>
          <w:p w:rsidR="0066661E" w:rsidRPr="0092719F" w:rsidRDefault="0066661E" w:rsidP="00EF6054">
            <w:pPr>
              <w:widowControl/>
              <w:tabs>
                <w:tab w:val="right" w:pos="9638"/>
              </w:tabs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92719F">
              <w:rPr>
                <w:rFonts w:ascii="標楷體" w:eastAsia="標楷體" w:hAnsi="標楷體" w:hint="eastAsia"/>
              </w:rPr>
              <w:t>收錄期間</w:t>
            </w:r>
          </w:p>
        </w:tc>
        <w:tc>
          <w:tcPr>
            <w:tcW w:w="7365" w:type="dxa"/>
            <w:gridSpan w:val="3"/>
          </w:tcPr>
          <w:p w:rsidR="0066661E" w:rsidRPr="0092719F" w:rsidRDefault="00EF6054" w:rsidP="00A33155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92719F">
              <w:rPr>
                <w:rFonts w:ascii="標楷體" w:eastAsia="標楷體" w:hAnsi="標楷體" w:hint="eastAsia"/>
              </w:rPr>
              <w:t>自</w:t>
            </w:r>
            <w:sdt>
              <w:sdtPr>
                <w:rPr>
                  <w:rFonts w:ascii="標楷體" w:eastAsia="標楷體" w:hAnsi="標楷體" w:hint="eastAsia"/>
                  <w:color w:val="0070C0"/>
                </w:rPr>
                <w:id w:val="-950700995"/>
                <w:placeholder>
                  <w:docPart w:val="DefaultPlaceholder_-1854013438"/>
                </w:placeholder>
                <w:showingPlcHdr/>
                <w:date w:fullDate="2017-01-01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A33155" w:rsidRPr="00352CBD">
                  <w:rPr>
                    <w:rStyle w:val="af1"/>
                    <w:rFonts w:hint="eastAsia"/>
                  </w:rPr>
                  <w:t>按一下或點選以輸入日期。</w:t>
                </w:r>
              </w:sdtContent>
            </w:sdt>
            <w:r w:rsidRPr="0092719F">
              <w:rPr>
                <w:rFonts w:ascii="標楷體" w:eastAsia="標楷體" w:hAnsi="標楷體" w:hint="eastAsia"/>
              </w:rPr>
              <w:t>至</w:t>
            </w:r>
            <w:sdt>
              <w:sdtPr>
                <w:rPr>
                  <w:rFonts w:ascii="標楷體" w:eastAsia="標楷體" w:hAnsi="標楷體" w:hint="eastAsia"/>
                  <w:color w:val="0070C0"/>
                </w:rPr>
                <w:id w:val="-1860497994"/>
                <w:placeholder>
                  <w:docPart w:val="DefaultPlaceholder_-1854013438"/>
                </w:placeholder>
                <w:showingPlcHdr/>
                <w:date w:fullDate="2018-10-31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A33155" w:rsidRPr="00352CBD">
                  <w:rPr>
                    <w:rStyle w:val="af1"/>
                    <w:rFonts w:hint="eastAsia"/>
                  </w:rPr>
                  <w:t>按一下或點選以輸入日期。</w:t>
                </w:r>
              </w:sdtContent>
            </w:sdt>
          </w:p>
        </w:tc>
      </w:tr>
      <w:tr w:rsidR="0066661E" w:rsidRPr="0092719F" w:rsidTr="00EF6054">
        <w:tc>
          <w:tcPr>
            <w:tcW w:w="2263" w:type="dxa"/>
            <w:vAlign w:val="center"/>
          </w:tcPr>
          <w:p w:rsidR="0066661E" w:rsidRPr="0092719F" w:rsidRDefault="0066661E" w:rsidP="00EF6054">
            <w:pPr>
              <w:widowControl/>
              <w:tabs>
                <w:tab w:val="right" w:pos="9638"/>
              </w:tabs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92719F">
              <w:rPr>
                <w:rFonts w:ascii="標楷體" w:eastAsia="標楷體" w:hAnsi="標楷體" w:hint="eastAsia"/>
              </w:rPr>
              <w:t>資料集關鍵字</w:t>
            </w:r>
          </w:p>
        </w:tc>
        <w:tc>
          <w:tcPr>
            <w:tcW w:w="7365" w:type="dxa"/>
            <w:gridSpan w:val="3"/>
          </w:tcPr>
          <w:p w:rsidR="0066661E" w:rsidRPr="0092719F" w:rsidRDefault="0066661E" w:rsidP="00AA5D54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</w:tr>
      <w:tr w:rsidR="0066661E" w:rsidRPr="0092719F" w:rsidTr="00EF6054">
        <w:tc>
          <w:tcPr>
            <w:tcW w:w="2263" w:type="dxa"/>
            <w:vAlign w:val="center"/>
          </w:tcPr>
          <w:p w:rsidR="0066661E" w:rsidRPr="0092719F" w:rsidRDefault="0066661E" w:rsidP="00EF6054">
            <w:pPr>
              <w:widowControl/>
              <w:tabs>
                <w:tab w:val="right" w:pos="9638"/>
              </w:tabs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92719F">
              <w:rPr>
                <w:rFonts w:ascii="標楷體" w:eastAsia="標楷體" w:hAnsi="標楷體" w:hint="eastAsia"/>
              </w:rPr>
              <w:t>資料資源</w:t>
            </w:r>
          </w:p>
        </w:tc>
        <w:tc>
          <w:tcPr>
            <w:tcW w:w="7365" w:type="dxa"/>
            <w:gridSpan w:val="3"/>
          </w:tcPr>
          <w:p w:rsidR="0066661E" w:rsidRPr="0092719F" w:rsidRDefault="0066661E" w:rsidP="00AA5D54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92719F">
              <w:rPr>
                <w:rFonts w:ascii="標楷體" w:eastAsia="標楷體" w:hAnsi="標楷體" w:hint="eastAsia"/>
              </w:rPr>
              <w:t>網址</w:t>
            </w:r>
            <w:r w:rsidR="00EF6054" w:rsidRPr="0092719F">
              <w:rPr>
                <w:rFonts w:ascii="標楷體" w:eastAsia="標楷體" w:hAnsi="標楷體" w:hint="eastAsia"/>
              </w:rPr>
              <w:t>1</w:t>
            </w:r>
            <w:r w:rsidRPr="0092719F">
              <w:rPr>
                <w:rFonts w:ascii="標楷體" w:eastAsia="標楷體" w:hAnsi="標楷體" w:hint="eastAsia"/>
              </w:rPr>
              <w:t>：</w:t>
            </w:r>
          </w:p>
          <w:p w:rsidR="0066661E" w:rsidRPr="0092719F" w:rsidRDefault="0066661E" w:rsidP="00AA5D54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92719F">
              <w:rPr>
                <w:rFonts w:ascii="標楷體" w:eastAsia="標楷體" w:hAnsi="標楷體" w:hint="eastAsia"/>
              </w:rPr>
              <w:t>描述</w:t>
            </w:r>
            <w:r w:rsidR="00EF6054" w:rsidRPr="0092719F">
              <w:rPr>
                <w:rFonts w:ascii="標楷體" w:eastAsia="標楷體" w:hAnsi="標楷體" w:hint="eastAsia"/>
              </w:rPr>
              <w:t>1</w:t>
            </w:r>
            <w:r w:rsidRPr="0092719F">
              <w:rPr>
                <w:rFonts w:ascii="標楷體" w:eastAsia="標楷體" w:hAnsi="標楷體" w:hint="eastAsia"/>
              </w:rPr>
              <w:t>：</w:t>
            </w:r>
            <w:r w:rsidR="00A33155" w:rsidRPr="0092719F">
              <w:rPr>
                <w:rFonts w:ascii="標楷體" w:eastAsia="標楷體" w:hAnsi="標楷體"/>
              </w:rPr>
              <w:t xml:space="preserve"> </w:t>
            </w:r>
          </w:p>
          <w:p w:rsidR="00EF6054" w:rsidRPr="0092719F" w:rsidRDefault="00EF6054" w:rsidP="00EF6054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92719F">
              <w:rPr>
                <w:rFonts w:ascii="標楷體" w:eastAsia="標楷體" w:hAnsi="標楷體" w:hint="eastAsia"/>
              </w:rPr>
              <w:t>網址2：</w:t>
            </w:r>
          </w:p>
          <w:p w:rsidR="00EF6054" w:rsidRPr="0092719F" w:rsidRDefault="00EF6054" w:rsidP="00A33155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92719F">
              <w:rPr>
                <w:rFonts w:ascii="標楷體" w:eastAsia="標楷體" w:hAnsi="標楷體" w:hint="eastAsia"/>
              </w:rPr>
              <w:t>描述2：</w:t>
            </w:r>
            <w:r w:rsidR="00A33155" w:rsidRPr="0092719F">
              <w:rPr>
                <w:rFonts w:ascii="標楷體" w:eastAsia="標楷體" w:hAnsi="標楷體"/>
              </w:rPr>
              <w:t xml:space="preserve"> </w:t>
            </w:r>
          </w:p>
        </w:tc>
      </w:tr>
      <w:tr w:rsidR="00DC266B" w:rsidRPr="0092719F" w:rsidTr="00EF6054">
        <w:tc>
          <w:tcPr>
            <w:tcW w:w="2263" w:type="dxa"/>
            <w:vAlign w:val="center"/>
          </w:tcPr>
          <w:p w:rsidR="00DC266B" w:rsidRPr="0092719F" w:rsidRDefault="00DC266B" w:rsidP="00EF6054">
            <w:pPr>
              <w:widowControl/>
              <w:tabs>
                <w:tab w:val="right" w:pos="9638"/>
              </w:tabs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92719F">
              <w:rPr>
                <w:rFonts w:ascii="標楷體" w:eastAsia="標楷體" w:hAnsi="標楷體" w:hint="eastAsia"/>
              </w:rPr>
              <w:t>資料集格式</w:t>
            </w:r>
          </w:p>
        </w:tc>
        <w:tc>
          <w:tcPr>
            <w:tcW w:w="7365" w:type="dxa"/>
            <w:gridSpan w:val="3"/>
          </w:tcPr>
          <w:p w:rsidR="00DC266B" w:rsidRPr="0092719F" w:rsidRDefault="00522812" w:rsidP="00820C31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Arial" w:eastAsia="標楷體" w:hAnsi="Arial" w:cs="Arial"/>
                </w:rPr>
                <w:id w:val="15225861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F6054" w:rsidRPr="00820C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0C31" w:rsidRPr="00820C31">
              <w:rPr>
                <w:rFonts w:ascii="Arial" w:eastAsia="標楷體" w:hAnsi="Arial" w:cs="Arial"/>
              </w:rPr>
              <w:t>RSS</w:t>
            </w:r>
            <w:r w:rsidR="00EF6054" w:rsidRPr="00820C31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eastAsia="標楷體" w:hAnsi="Arial" w:cs="Arial"/>
                </w:rPr>
                <w:id w:val="20469361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20C31" w:rsidRPr="00820C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0C31" w:rsidRPr="00820C31">
              <w:rPr>
                <w:rFonts w:ascii="Arial" w:eastAsia="微軟正黑體" w:hAnsi="Arial" w:cs="Arial"/>
                <w:color w:val="333333"/>
                <w:shd w:val="clear" w:color="auto" w:fill="FFFFFF"/>
              </w:rPr>
              <w:t>JSON</w:t>
            </w:r>
            <w:r w:rsidR="00EF6054" w:rsidRPr="00820C31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eastAsia="標楷體" w:hAnsi="Arial" w:cs="Arial"/>
                </w:rPr>
                <w:id w:val="14924433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F6054" w:rsidRPr="00820C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0C31" w:rsidRPr="00820C31">
              <w:rPr>
                <w:rFonts w:ascii="Arial" w:eastAsia="標楷體" w:hAnsi="Arial" w:cs="Arial"/>
              </w:rPr>
              <w:t>XML</w:t>
            </w:r>
            <w:r w:rsidR="002B5A0B" w:rsidRPr="00820C31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eastAsia="標楷體" w:hAnsi="Arial" w:cs="Arial"/>
                </w:rPr>
                <w:id w:val="3493879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59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5A0B">
              <w:rPr>
                <w:rFonts w:ascii="Arial" w:eastAsia="標楷體" w:hAnsi="Arial" w:cs="Arial" w:hint="eastAsia"/>
              </w:rPr>
              <w:t>CSV</w:t>
            </w:r>
            <w:r w:rsidR="00EF6054" w:rsidRPr="00820C31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eastAsia="標楷體" w:hAnsi="Arial" w:cs="Arial"/>
                </w:rPr>
                <w:id w:val="-887497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F6054" w:rsidRPr="00820C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0C31" w:rsidRPr="00820C31">
              <w:rPr>
                <w:rFonts w:ascii="Arial" w:eastAsia="標楷體" w:hAnsi="Arial" w:cs="Arial"/>
              </w:rPr>
              <w:t>TXT</w:t>
            </w:r>
            <w:r w:rsidR="00EF6054" w:rsidRPr="00820C31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eastAsia="標楷體" w:hAnsi="Arial" w:cs="Arial"/>
                </w:rPr>
                <w:id w:val="-12068732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F6054" w:rsidRPr="00820C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0C31" w:rsidRPr="00820C31">
              <w:rPr>
                <w:rFonts w:ascii="Arial" w:eastAsia="標楷體" w:hAnsi="Arial" w:cs="Arial"/>
              </w:rPr>
              <w:t xml:space="preserve">PDF </w:t>
            </w:r>
            <w:sdt>
              <w:sdtPr>
                <w:rPr>
                  <w:rFonts w:ascii="Arial" w:eastAsia="標楷體" w:hAnsi="Arial" w:cs="Arial"/>
                </w:rPr>
                <w:id w:val="2215607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B5A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0C31" w:rsidRPr="00820C31">
              <w:rPr>
                <w:rFonts w:ascii="Arial" w:eastAsia="標楷體" w:hAnsi="Arial" w:cs="Arial"/>
              </w:rPr>
              <w:t>其它</w:t>
            </w:r>
          </w:p>
        </w:tc>
      </w:tr>
      <w:tr w:rsidR="00DC266B" w:rsidRPr="0092719F" w:rsidTr="002B5A0B">
        <w:tc>
          <w:tcPr>
            <w:tcW w:w="2263" w:type="dxa"/>
            <w:vAlign w:val="center"/>
          </w:tcPr>
          <w:p w:rsidR="00DC266B" w:rsidRPr="0092719F" w:rsidRDefault="00DC266B" w:rsidP="00EF6054">
            <w:pPr>
              <w:widowControl/>
              <w:tabs>
                <w:tab w:val="right" w:pos="9638"/>
              </w:tabs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92719F">
              <w:rPr>
                <w:rFonts w:ascii="標楷體" w:eastAsia="標楷體" w:hAnsi="標楷體" w:hint="eastAsia"/>
              </w:rPr>
              <w:t>資料集聯絡人</w:t>
            </w:r>
          </w:p>
        </w:tc>
        <w:tc>
          <w:tcPr>
            <w:tcW w:w="2455" w:type="dxa"/>
          </w:tcPr>
          <w:p w:rsidR="00DC266B" w:rsidRPr="002B5A0B" w:rsidRDefault="00DC266B" w:rsidP="00AA5D54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  <w:color w:val="0070C0"/>
                <w:shd w:val="clear" w:color="auto" w:fill="FFFFFF"/>
              </w:rPr>
            </w:pPr>
          </w:p>
        </w:tc>
        <w:tc>
          <w:tcPr>
            <w:tcW w:w="1373" w:type="dxa"/>
          </w:tcPr>
          <w:p w:rsidR="00DC266B" w:rsidRPr="0092719F" w:rsidRDefault="00DC266B" w:rsidP="00EF6054">
            <w:pPr>
              <w:widowControl/>
              <w:tabs>
                <w:tab w:val="right" w:pos="9638"/>
              </w:tabs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92719F">
              <w:rPr>
                <w:rFonts w:ascii="標楷體" w:eastAsia="標楷體" w:hAnsi="標楷體" w:hint="eastAsia"/>
              </w:rPr>
              <w:t>科組</w:t>
            </w:r>
            <w:proofErr w:type="gramEnd"/>
          </w:p>
        </w:tc>
        <w:tc>
          <w:tcPr>
            <w:tcW w:w="3537" w:type="dxa"/>
            <w:vAlign w:val="center"/>
          </w:tcPr>
          <w:p w:rsidR="00DC266B" w:rsidRPr="002B5A0B" w:rsidRDefault="00DC266B" w:rsidP="002B5A0B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  <w:color w:val="0070C0"/>
                <w:shd w:val="clear" w:color="auto" w:fill="FFFFFF"/>
              </w:rPr>
            </w:pPr>
          </w:p>
        </w:tc>
      </w:tr>
      <w:tr w:rsidR="00DC266B" w:rsidRPr="0092719F" w:rsidTr="002B5A0B">
        <w:tc>
          <w:tcPr>
            <w:tcW w:w="2263" w:type="dxa"/>
            <w:vAlign w:val="center"/>
          </w:tcPr>
          <w:p w:rsidR="00DC266B" w:rsidRPr="0092719F" w:rsidRDefault="00DC266B" w:rsidP="00EF6054">
            <w:pPr>
              <w:widowControl/>
              <w:tabs>
                <w:tab w:val="right" w:pos="9638"/>
              </w:tabs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92719F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455" w:type="dxa"/>
          </w:tcPr>
          <w:p w:rsidR="00DC266B" w:rsidRPr="002B5A0B" w:rsidRDefault="00DC266B" w:rsidP="002B5A0B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  <w:color w:val="0070C0"/>
                <w:shd w:val="clear" w:color="auto" w:fill="FFFFFF"/>
              </w:rPr>
            </w:pPr>
          </w:p>
        </w:tc>
        <w:tc>
          <w:tcPr>
            <w:tcW w:w="1373" w:type="dxa"/>
          </w:tcPr>
          <w:p w:rsidR="00DC266B" w:rsidRPr="0092719F" w:rsidRDefault="00DC266B" w:rsidP="00EF6054">
            <w:pPr>
              <w:widowControl/>
              <w:tabs>
                <w:tab w:val="right" w:pos="9638"/>
              </w:tabs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92719F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537" w:type="dxa"/>
            <w:vAlign w:val="center"/>
          </w:tcPr>
          <w:p w:rsidR="00DC266B" w:rsidRPr="002B5A0B" w:rsidRDefault="00DC266B" w:rsidP="002B5A0B">
            <w:pPr>
              <w:widowControl/>
              <w:tabs>
                <w:tab w:val="right" w:pos="9638"/>
              </w:tabs>
              <w:snapToGrid w:val="0"/>
              <w:spacing w:line="288" w:lineRule="auto"/>
              <w:rPr>
                <w:rFonts w:ascii="標楷體" w:eastAsia="標楷體" w:hAnsi="標楷體"/>
                <w:color w:val="0070C0"/>
                <w:shd w:val="clear" w:color="auto" w:fill="FFFFFF"/>
              </w:rPr>
            </w:pPr>
          </w:p>
        </w:tc>
      </w:tr>
    </w:tbl>
    <w:p w:rsidR="008708A9" w:rsidRDefault="00522812" w:rsidP="00EF6054">
      <w:pPr>
        <w:widowControl/>
        <w:tabs>
          <w:tab w:val="right" w:pos="9638"/>
        </w:tabs>
        <w:snapToGrid w:val="0"/>
        <w:spacing w:line="288" w:lineRule="auto"/>
        <w:jc w:val="center"/>
        <w:rPr>
          <w:rFonts w:ascii="標楷體" w:eastAsia="標楷體" w:hAnsi="標楷體"/>
          <w:sz w:val="28"/>
        </w:rPr>
      </w:pPr>
      <w:sdt>
        <w:sdtPr>
          <w:rPr>
            <w:rFonts w:ascii="標楷體" w:eastAsia="標楷體" w:hAnsi="標楷體" w:hint="eastAsia"/>
            <w:sz w:val="28"/>
          </w:rPr>
          <w:id w:val="31345920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A33155">
            <w:rPr>
              <w:rFonts w:ascii="標楷體" w:eastAsia="標楷體" w:hAnsi="標楷體" w:hint="eastAsia"/>
              <w:sz w:val="28"/>
            </w:rPr>
            <w:sym w:font="Wingdings 2" w:char="F052"/>
          </w:r>
        </w:sdtContent>
      </w:sdt>
      <w:r w:rsidR="00EF6054">
        <w:rPr>
          <w:rFonts w:ascii="標楷體" w:eastAsia="標楷體" w:hAnsi="標楷體" w:hint="eastAsia"/>
          <w:sz w:val="28"/>
        </w:rPr>
        <w:t>檢附資料集</w:t>
      </w:r>
      <w:r w:rsidR="008708A9" w:rsidRPr="00EF6054">
        <w:rPr>
          <w:rFonts w:ascii="標楷體" w:eastAsia="標楷體" w:hAnsi="標楷體" w:hint="eastAsia"/>
          <w:sz w:val="28"/>
        </w:rPr>
        <w:t>如</w:t>
      </w:r>
      <w:proofErr w:type="gramStart"/>
      <w:r w:rsidR="008708A9" w:rsidRPr="00EF6054">
        <w:rPr>
          <w:rFonts w:ascii="標楷體" w:eastAsia="標楷體" w:hAnsi="標楷體" w:hint="eastAsia"/>
          <w:sz w:val="28"/>
        </w:rPr>
        <w:t>附</w:t>
      </w:r>
      <w:proofErr w:type="gramEnd"/>
      <w:r w:rsidR="008708A9" w:rsidRPr="00EF6054">
        <w:rPr>
          <w:rFonts w:ascii="標楷體" w:eastAsia="標楷體" w:hAnsi="標楷體" w:hint="eastAsia"/>
          <w:sz w:val="28"/>
        </w:rPr>
        <w:t>，奉核可後上傳至政府</w:t>
      </w:r>
      <w:r w:rsidR="00F63BA4">
        <w:rPr>
          <w:rFonts w:ascii="標楷體" w:eastAsia="標楷體" w:hAnsi="標楷體" w:hint="eastAsia"/>
          <w:sz w:val="28"/>
        </w:rPr>
        <w:t>資料</w:t>
      </w:r>
      <w:r w:rsidR="008708A9" w:rsidRPr="00EF6054">
        <w:rPr>
          <w:rFonts w:ascii="標楷體" w:eastAsia="標楷體" w:hAnsi="標楷體" w:hint="eastAsia"/>
          <w:sz w:val="28"/>
        </w:rPr>
        <w:t>開放</w:t>
      </w:r>
      <w:r w:rsidR="00F63BA4">
        <w:rPr>
          <w:rFonts w:ascii="標楷體" w:eastAsia="標楷體" w:hAnsi="標楷體" w:hint="eastAsia"/>
          <w:sz w:val="28"/>
        </w:rPr>
        <w:t>平台</w:t>
      </w:r>
      <w:r w:rsidR="008708A9" w:rsidRPr="00EF6054">
        <w:rPr>
          <w:rFonts w:ascii="標楷體" w:eastAsia="標楷體" w:hAnsi="標楷體" w:hint="eastAsia"/>
          <w:sz w:val="28"/>
        </w:rPr>
        <w:t>中央研究院專區</w:t>
      </w:r>
    </w:p>
    <w:p w:rsidR="00F63BA4" w:rsidRPr="00EF6054" w:rsidRDefault="00F63BA4" w:rsidP="00EF6054">
      <w:pPr>
        <w:widowControl/>
        <w:tabs>
          <w:tab w:val="right" w:pos="9638"/>
        </w:tabs>
        <w:snapToGrid w:val="0"/>
        <w:spacing w:line="288" w:lineRule="auto"/>
        <w:jc w:val="center"/>
        <w:rPr>
          <w:rFonts w:ascii="標楷體" w:eastAsia="標楷體" w:hAnsi="標楷體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3365"/>
        <w:gridCol w:w="3182"/>
      </w:tblGrid>
      <w:tr w:rsidR="003D13FD" w:rsidRPr="00092606" w:rsidTr="0092719F">
        <w:trPr>
          <w:trHeight w:hRule="exact" w:val="45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3D13FD" w:rsidP="0066661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606">
              <w:rPr>
                <w:rFonts w:eastAsia="標楷體" w:hint="eastAsia"/>
                <w:sz w:val="28"/>
                <w:szCs w:val="28"/>
              </w:rPr>
              <w:t>單位核章</w:t>
            </w:r>
          </w:p>
        </w:tc>
      </w:tr>
      <w:tr w:rsidR="003D13FD" w:rsidRPr="00092606" w:rsidTr="0092719F">
        <w:trPr>
          <w:trHeight w:val="617"/>
        </w:trPr>
        <w:tc>
          <w:tcPr>
            <w:tcW w:w="159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13FD" w:rsidRPr="00092606" w:rsidRDefault="003D13FD" w:rsidP="0066661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17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C65802" w:rsidP="00F63BA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科/</w:t>
            </w:r>
            <w:r w:rsidR="003D13FD" w:rsidRPr="00092606"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  <w:tc>
          <w:tcPr>
            <w:tcW w:w="165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3D13FD" w:rsidP="0066661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3D13FD" w:rsidTr="0092719F">
        <w:trPr>
          <w:trHeight w:val="1034"/>
        </w:trPr>
        <w:tc>
          <w:tcPr>
            <w:tcW w:w="1593" w:type="pct"/>
            <w:tcBorders>
              <w:left w:val="single" w:sz="12" w:space="0" w:color="auto"/>
              <w:bottom w:val="single" w:sz="12" w:space="0" w:color="auto"/>
            </w:tcBorders>
          </w:tcPr>
          <w:p w:rsidR="003D13FD" w:rsidRDefault="003D13FD" w:rsidP="0066661E"/>
        </w:tc>
        <w:tc>
          <w:tcPr>
            <w:tcW w:w="1751" w:type="pct"/>
            <w:tcBorders>
              <w:bottom w:val="single" w:sz="12" w:space="0" w:color="auto"/>
              <w:right w:val="single" w:sz="12" w:space="0" w:color="auto"/>
            </w:tcBorders>
          </w:tcPr>
          <w:p w:rsidR="003D13FD" w:rsidRDefault="003D13FD" w:rsidP="0066661E"/>
        </w:tc>
        <w:tc>
          <w:tcPr>
            <w:tcW w:w="1657" w:type="pct"/>
            <w:tcBorders>
              <w:bottom w:val="single" w:sz="12" w:space="0" w:color="auto"/>
              <w:right w:val="single" w:sz="12" w:space="0" w:color="auto"/>
            </w:tcBorders>
          </w:tcPr>
          <w:p w:rsidR="003D13FD" w:rsidRDefault="003D13FD" w:rsidP="0066661E"/>
        </w:tc>
      </w:tr>
    </w:tbl>
    <w:p w:rsidR="00A948ED" w:rsidRDefault="00A948ED" w:rsidP="00EF6054"/>
    <w:sectPr w:rsidR="00A948ED" w:rsidSect="00EF6054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12" w:rsidRDefault="00522812">
      <w:r>
        <w:separator/>
      </w:r>
    </w:p>
  </w:endnote>
  <w:endnote w:type="continuationSeparator" w:id="0">
    <w:p w:rsidR="00522812" w:rsidRDefault="0052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Meiryo"/>
    <w:charset w:val="00"/>
    <w:family w:val="swiss"/>
    <w:pitch w:val="variable"/>
  </w:font>
  <w:font w:name="WenQuanYi Zen Hei Sharp">
    <w:altName w:val="MS Gothic"/>
    <w:charset w:val="80"/>
    <w:family w:val="auto"/>
    <w:pitch w:val="variable"/>
  </w:font>
  <w:font w:name="Lohit Devanagari">
    <w:altName w:val="Meiry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A4" w:rsidRPr="00162BF8" w:rsidRDefault="00F63BA4" w:rsidP="00F63BA4">
    <w:pPr>
      <w:pStyle w:val="a4"/>
      <w:tabs>
        <w:tab w:val="clear" w:pos="4153"/>
        <w:tab w:val="clear" w:pos="8306"/>
        <w:tab w:val="right" w:pos="9498"/>
      </w:tabs>
      <w:spacing w:afterLines="50" w:after="120"/>
      <w:rPr>
        <w:rFonts w:ascii="標楷體" w:eastAsia="標楷體" w:hAnsi="標楷體"/>
        <w:color w:val="FF0000"/>
        <w:sz w:val="28"/>
      </w:rPr>
    </w:pPr>
    <w:r w:rsidRPr="000D7A1C">
      <w:rPr>
        <w:rFonts w:ascii="標楷體" w:eastAsia="標楷體" w:hAnsi="標楷體" w:hint="eastAsia"/>
        <w:sz w:val="22"/>
        <w:szCs w:val="24"/>
      </w:rPr>
      <w:t>※</w:t>
    </w:r>
    <w:r>
      <w:rPr>
        <w:rFonts w:ascii="標楷體" w:eastAsia="標楷體" w:hAnsi="標楷體" w:hint="eastAsia"/>
        <w:sz w:val="22"/>
        <w:szCs w:val="24"/>
      </w:rPr>
      <w:t>政府資料開放平台：</w:t>
    </w:r>
    <w:r w:rsidRPr="000D7A1C">
      <w:rPr>
        <w:rFonts w:ascii="標楷體" w:eastAsia="標楷體" w:hAnsi="標楷體" w:hint="eastAsia"/>
        <w:sz w:val="22"/>
        <w:szCs w:val="24"/>
      </w:rPr>
      <w:t>前台</w:t>
    </w:r>
    <w:hyperlink r:id="rId1" w:history="1">
      <w:r w:rsidRPr="008E2F5C">
        <w:rPr>
          <w:rStyle w:val="ac"/>
        </w:rPr>
        <w:t>https://data.gov.tw/</w:t>
      </w:r>
    </w:hyperlink>
    <w:r w:rsidRPr="000D7A1C">
      <w:rPr>
        <w:rFonts w:ascii="標楷體" w:eastAsia="標楷體" w:hAnsi="標楷體" w:hint="eastAsia"/>
        <w:sz w:val="22"/>
        <w:szCs w:val="24"/>
      </w:rPr>
      <w:t>、後台</w:t>
    </w:r>
    <w:hyperlink r:id="rId2" w:history="1">
      <w:r w:rsidRPr="008E2F5C">
        <w:rPr>
          <w:rStyle w:val="ac"/>
        </w:rPr>
        <w:t>https://cms.data.gov.tw/</w:t>
      </w:r>
    </w:hyperlink>
    <w:r>
      <w:rPr>
        <w:rFonts w:hint="eastAsia"/>
      </w:rPr>
      <w:t xml:space="preserve">  </w:t>
    </w:r>
    <w:r w:rsidRPr="00F63BA4">
      <w:rPr>
        <w:rFonts w:ascii="標楷體" w:eastAsia="標楷體" w:hAnsi="標楷體" w:hint="eastAsia"/>
        <w:sz w:val="22"/>
        <w:szCs w:val="24"/>
      </w:rPr>
      <w:t>客服專線</w:t>
    </w:r>
    <w:r>
      <w:rPr>
        <w:rFonts w:hint="eastAsia"/>
      </w:rPr>
      <w:t>：</w:t>
    </w:r>
    <w:r>
      <w:rPr>
        <w:rFonts w:ascii="微軟正黑體" w:eastAsia="微軟正黑體" w:hAnsi="微軟正黑體" w:hint="eastAsia"/>
        <w:color w:val="333333"/>
        <w:shd w:val="clear" w:color="auto" w:fill="FFFFFF"/>
      </w:rPr>
      <w:t>0800-588556</w:t>
    </w:r>
  </w:p>
  <w:p w:rsidR="00F63BA4" w:rsidRDefault="00F63B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12" w:rsidRDefault="00522812">
      <w:r>
        <w:separator/>
      </w:r>
    </w:p>
  </w:footnote>
  <w:footnote w:type="continuationSeparator" w:id="0">
    <w:p w:rsidR="00522812" w:rsidRDefault="0052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54" w:rsidRPr="00F728C3" w:rsidRDefault="00EF6054" w:rsidP="00AA5D54">
    <w:pPr>
      <w:pStyle w:val="a4"/>
      <w:jc w:val="right"/>
      <w:rPr>
        <w:rFonts w:ascii="微軟正黑體" w:eastAsia="微軟正黑體" w:hAnsi="微軟正黑體"/>
        <w:b/>
        <w:sz w:val="28"/>
      </w:rPr>
    </w:pPr>
    <w:r w:rsidRPr="00F728C3">
      <w:rPr>
        <w:rFonts w:ascii="微軟正黑體" w:eastAsia="微軟正黑體" w:hAnsi="微軟正黑體" w:hint="eastAsia"/>
        <w:b/>
        <w:noProof/>
        <w:sz w:val="28"/>
      </w:rPr>
      <w:t>政府資料開放平台(Opendata)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28"/>
    <w:rsid w:val="00014199"/>
    <w:rsid w:val="00091837"/>
    <w:rsid w:val="00094C90"/>
    <w:rsid w:val="000B4984"/>
    <w:rsid w:val="000D7A1C"/>
    <w:rsid w:val="00102E05"/>
    <w:rsid w:val="00122C08"/>
    <w:rsid w:val="0012344A"/>
    <w:rsid w:val="00143DD7"/>
    <w:rsid w:val="00162BF8"/>
    <w:rsid w:val="00174E2D"/>
    <w:rsid w:val="00182215"/>
    <w:rsid w:val="00190128"/>
    <w:rsid w:val="00194621"/>
    <w:rsid w:val="0019568A"/>
    <w:rsid w:val="001A0584"/>
    <w:rsid w:val="001F014A"/>
    <w:rsid w:val="00234863"/>
    <w:rsid w:val="0024224F"/>
    <w:rsid w:val="0024775E"/>
    <w:rsid w:val="00262BA4"/>
    <w:rsid w:val="00271302"/>
    <w:rsid w:val="00287308"/>
    <w:rsid w:val="002A5106"/>
    <w:rsid w:val="002B5A0B"/>
    <w:rsid w:val="002C638F"/>
    <w:rsid w:val="002C7463"/>
    <w:rsid w:val="002D17C5"/>
    <w:rsid w:val="002E2E34"/>
    <w:rsid w:val="00300D11"/>
    <w:rsid w:val="00344B20"/>
    <w:rsid w:val="0037628E"/>
    <w:rsid w:val="0039291A"/>
    <w:rsid w:val="00392CAB"/>
    <w:rsid w:val="003A54DC"/>
    <w:rsid w:val="003B3A0A"/>
    <w:rsid w:val="003D13FD"/>
    <w:rsid w:val="003D534F"/>
    <w:rsid w:val="003F4E47"/>
    <w:rsid w:val="003F64A7"/>
    <w:rsid w:val="004279BC"/>
    <w:rsid w:val="00441319"/>
    <w:rsid w:val="00483251"/>
    <w:rsid w:val="004C713E"/>
    <w:rsid w:val="004C7DB0"/>
    <w:rsid w:val="004D26C0"/>
    <w:rsid w:val="004F16B0"/>
    <w:rsid w:val="00504442"/>
    <w:rsid w:val="00505E71"/>
    <w:rsid w:val="005107D1"/>
    <w:rsid w:val="005203B2"/>
    <w:rsid w:val="00522812"/>
    <w:rsid w:val="00523DFB"/>
    <w:rsid w:val="005262D8"/>
    <w:rsid w:val="00532B11"/>
    <w:rsid w:val="00542616"/>
    <w:rsid w:val="00551031"/>
    <w:rsid w:val="00552816"/>
    <w:rsid w:val="00562679"/>
    <w:rsid w:val="005802CF"/>
    <w:rsid w:val="005928A7"/>
    <w:rsid w:val="005F22A4"/>
    <w:rsid w:val="00611213"/>
    <w:rsid w:val="00616212"/>
    <w:rsid w:val="00635F4E"/>
    <w:rsid w:val="00644D25"/>
    <w:rsid w:val="006546DA"/>
    <w:rsid w:val="00664D87"/>
    <w:rsid w:val="0066661E"/>
    <w:rsid w:val="00695292"/>
    <w:rsid w:val="006A212A"/>
    <w:rsid w:val="006D3541"/>
    <w:rsid w:val="006E3F57"/>
    <w:rsid w:val="00715C11"/>
    <w:rsid w:val="00756CF8"/>
    <w:rsid w:val="007622AC"/>
    <w:rsid w:val="007862C2"/>
    <w:rsid w:val="007C3EDB"/>
    <w:rsid w:val="007F0F98"/>
    <w:rsid w:val="00820C31"/>
    <w:rsid w:val="008429F8"/>
    <w:rsid w:val="00850B83"/>
    <w:rsid w:val="008612AB"/>
    <w:rsid w:val="008708A9"/>
    <w:rsid w:val="00874E46"/>
    <w:rsid w:val="0088760D"/>
    <w:rsid w:val="00891AA5"/>
    <w:rsid w:val="008B346F"/>
    <w:rsid w:val="008C5CFE"/>
    <w:rsid w:val="008E36E2"/>
    <w:rsid w:val="008E56A2"/>
    <w:rsid w:val="008F410A"/>
    <w:rsid w:val="00912907"/>
    <w:rsid w:val="00912A03"/>
    <w:rsid w:val="0092002C"/>
    <w:rsid w:val="009218FE"/>
    <w:rsid w:val="0092719F"/>
    <w:rsid w:val="009321B1"/>
    <w:rsid w:val="00977654"/>
    <w:rsid w:val="009A3643"/>
    <w:rsid w:val="009C5D9C"/>
    <w:rsid w:val="009F2787"/>
    <w:rsid w:val="00A11D94"/>
    <w:rsid w:val="00A33155"/>
    <w:rsid w:val="00A74692"/>
    <w:rsid w:val="00A948ED"/>
    <w:rsid w:val="00AA5D54"/>
    <w:rsid w:val="00AB0C64"/>
    <w:rsid w:val="00AB583E"/>
    <w:rsid w:val="00AC2051"/>
    <w:rsid w:val="00AD3FE5"/>
    <w:rsid w:val="00AE5311"/>
    <w:rsid w:val="00B24538"/>
    <w:rsid w:val="00B2591A"/>
    <w:rsid w:val="00B67F7A"/>
    <w:rsid w:val="00B8151A"/>
    <w:rsid w:val="00BB60E2"/>
    <w:rsid w:val="00BD0894"/>
    <w:rsid w:val="00BF1A43"/>
    <w:rsid w:val="00C133ED"/>
    <w:rsid w:val="00C231FE"/>
    <w:rsid w:val="00C45F2F"/>
    <w:rsid w:val="00C55555"/>
    <w:rsid w:val="00C642C5"/>
    <w:rsid w:val="00C65432"/>
    <w:rsid w:val="00C65802"/>
    <w:rsid w:val="00C673A5"/>
    <w:rsid w:val="00C77309"/>
    <w:rsid w:val="00CE769A"/>
    <w:rsid w:val="00CF09C0"/>
    <w:rsid w:val="00D51241"/>
    <w:rsid w:val="00D83CF8"/>
    <w:rsid w:val="00DB68B6"/>
    <w:rsid w:val="00DC266B"/>
    <w:rsid w:val="00DC5B4E"/>
    <w:rsid w:val="00DD0A9C"/>
    <w:rsid w:val="00DF444D"/>
    <w:rsid w:val="00E30E7A"/>
    <w:rsid w:val="00E3581C"/>
    <w:rsid w:val="00E57746"/>
    <w:rsid w:val="00EE21F0"/>
    <w:rsid w:val="00EE2A98"/>
    <w:rsid w:val="00EF6054"/>
    <w:rsid w:val="00F17CA7"/>
    <w:rsid w:val="00F63BA4"/>
    <w:rsid w:val="00F728C3"/>
    <w:rsid w:val="00F75D09"/>
    <w:rsid w:val="00FB088E"/>
    <w:rsid w:val="00FB7576"/>
    <w:rsid w:val="00FC2A84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1D3325-DF0D-41C2-AD97-958BF631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rsid w:val="00190128"/>
    <w:pPr>
      <w:adjustRightInd w:val="0"/>
      <w:spacing w:line="360" w:lineRule="atLeast"/>
      <w:ind w:left="692" w:hanging="360"/>
      <w:jc w:val="both"/>
      <w:textAlignment w:val="baseline"/>
    </w:pPr>
    <w:rPr>
      <w:rFonts w:ascii="標楷體" w:eastAsia="標楷體"/>
      <w:kern w:val="0"/>
      <w:szCs w:val="20"/>
    </w:rPr>
  </w:style>
  <w:style w:type="paragraph" w:styleId="a3">
    <w:name w:val="Date"/>
    <w:basedOn w:val="a"/>
    <w:next w:val="a"/>
    <w:semiHidden/>
    <w:rsid w:val="00190128"/>
    <w:pPr>
      <w:jc w:val="right"/>
    </w:pPr>
    <w:rPr>
      <w:rFonts w:ascii="標楷體" w:eastAsia="標楷體"/>
      <w:kern w:val="0"/>
      <w:szCs w:val="20"/>
    </w:rPr>
  </w:style>
  <w:style w:type="paragraph" w:styleId="a4">
    <w:name w:val="header"/>
    <w:basedOn w:val="a"/>
    <w:rsid w:val="0052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52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523D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rsid w:val="00FB088E"/>
    <w:rPr>
      <w:kern w:val="2"/>
    </w:rPr>
  </w:style>
  <w:style w:type="paragraph" w:styleId="a8">
    <w:name w:val="Note Heading"/>
    <w:basedOn w:val="a"/>
    <w:next w:val="a"/>
    <w:link w:val="a9"/>
    <w:unhideWhenUsed/>
    <w:rsid w:val="00A11D94"/>
    <w:pPr>
      <w:jc w:val="center"/>
    </w:pPr>
    <w:rPr>
      <w:rFonts w:eastAsia="標楷體"/>
      <w:kern w:val="0"/>
      <w:sz w:val="28"/>
      <w:szCs w:val="20"/>
    </w:rPr>
  </w:style>
  <w:style w:type="character" w:customStyle="1" w:styleId="a9">
    <w:name w:val="註釋標題 字元"/>
    <w:basedOn w:val="a0"/>
    <w:link w:val="a8"/>
    <w:rsid w:val="00A11D94"/>
    <w:rPr>
      <w:rFonts w:eastAsia="標楷體"/>
      <w:sz w:val="28"/>
    </w:rPr>
  </w:style>
  <w:style w:type="paragraph" w:styleId="aa">
    <w:name w:val="Closing"/>
    <w:basedOn w:val="a"/>
    <w:link w:val="ab"/>
    <w:unhideWhenUsed/>
    <w:rsid w:val="00A11D94"/>
    <w:pPr>
      <w:ind w:leftChars="1800" w:left="100"/>
    </w:pPr>
    <w:rPr>
      <w:rFonts w:eastAsia="標楷體"/>
      <w:kern w:val="0"/>
      <w:sz w:val="28"/>
      <w:szCs w:val="20"/>
    </w:rPr>
  </w:style>
  <w:style w:type="character" w:customStyle="1" w:styleId="ab">
    <w:name w:val="結語 字元"/>
    <w:basedOn w:val="a0"/>
    <w:link w:val="aa"/>
    <w:rsid w:val="00A11D94"/>
    <w:rPr>
      <w:rFonts w:eastAsia="標楷體"/>
      <w:sz w:val="28"/>
    </w:rPr>
  </w:style>
  <w:style w:type="paragraph" w:customStyle="1" w:styleId="Default">
    <w:name w:val="Default"/>
    <w:rsid w:val="006E3F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basedOn w:val="a0"/>
    <w:unhideWhenUsed/>
    <w:rsid w:val="008612AB"/>
    <w:rPr>
      <w:color w:val="0000FF" w:themeColor="hyperlink"/>
      <w:u w:val="single"/>
    </w:rPr>
  </w:style>
  <w:style w:type="paragraph" w:customStyle="1" w:styleId="Heading">
    <w:name w:val="Heading"/>
    <w:basedOn w:val="a"/>
    <w:next w:val="ad"/>
    <w:rsid w:val="00532B11"/>
    <w:pPr>
      <w:keepNext/>
      <w:suppressAutoHyphens/>
      <w:spacing w:before="240" w:after="120"/>
    </w:pPr>
    <w:rPr>
      <w:rFonts w:ascii="Liberation Sans" w:eastAsia="WenQuanYi Zen Hei Sharp" w:hAnsi="Liberation Sans" w:cs="Lohit Devanagari"/>
      <w:kern w:val="1"/>
      <w:sz w:val="28"/>
      <w:szCs w:val="28"/>
      <w:lang w:eastAsia="zh-CN" w:bidi="hi-IN"/>
    </w:rPr>
  </w:style>
  <w:style w:type="paragraph" w:styleId="ad">
    <w:name w:val="Body Text"/>
    <w:basedOn w:val="a"/>
    <w:link w:val="ae"/>
    <w:semiHidden/>
    <w:unhideWhenUsed/>
    <w:rsid w:val="00532B11"/>
    <w:pPr>
      <w:spacing w:after="120"/>
    </w:pPr>
  </w:style>
  <w:style w:type="character" w:customStyle="1" w:styleId="ae">
    <w:name w:val="本文 字元"/>
    <w:basedOn w:val="a0"/>
    <w:link w:val="ad"/>
    <w:semiHidden/>
    <w:rsid w:val="00532B11"/>
    <w:rPr>
      <w:kern w:val="2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C65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semiHidden/>
    <w:rsid w:val="00C654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Placeholder Text"/>
    <w:basedOn w:val="a0"/>
    <w:uiPriority w:val="99"/>
    <w:semiHidden/>
    <w:rsid w:val="00EF6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ms.data.gov.tw/" TargetMode="External"/><Relationship Id="rId1" Type="http://schemas.openxmlformats.org/officeDocument/2006/relationships/hyperlink" Target="https://data.gov.tw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106C0F-F01A-4F8C-8073-B588DF094737}"/>
      </w:docPartPr>
      <w:docPartBody>
        <w:p w:rsidR="004C5A76" w:rsidRDefault="004C5A76">
          <w:r w:rsidRPr="00352CBD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Meiryo"/>
    <w:charset w:val="00"/>
    <w:family w:val="swiss"/>
    <w:pitch w:val="variable"/>
  </w:font>
  <w:font w:name="WenQuanYi Zen Hei Sharp">
    <w:altName w:val="MS Gothic"/>
    <w:charset w:val="80"/>
    <w:family w:val="auto"/>
    <w:pitch w:val="variable"/>
  </w:font>
  <w:font w:name="Lohit Devanagari">
    <w:altName w:val="Meiry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76"/>
    <w:rsid w:val="00375AEF"/>
    <w:rsid w:val="004C5A76"/>
    <w:rsid w:val="00686440"/>
    <w:rsid w:val="00A30822"/>
    <w:rsid w:val="00A4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5A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2706-14CD-484A-A641-CB45945A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章 美蘭</cp:lastModifiedBy>
  <cp:revision>2</cp:revision>
  <cp:lastPrinted>2018-06-25T08:26:00Z</cp:lastPrinted>
  <dcterms:created xsi:type="dcterms:W3CDTF">2018-06-27T00:25:00Z</dcterms:created>
  <dcterms:modified xsi:type="dcterms:W3CDTF">2018-06-27T00:25:00Z</dcterms:modified>
</cp:coreProperties>
</file>